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57"/>
      </w:tblGrid>
      <w:tr w:rsidR="00F44CC6" w:rsidRPr="005C186E" w:rsidTr="00F44CC6">
        <w:tc>
          <w:tcPr>
            <w:tcW w:w="2263" w:type="dxa"/>
          </w:tcPr>
          <w:p w:rsidR="00F44CC6" w:rsidRDefault="00F44CC6" w:rsidP="00F44CC6">
            <w:pPr>
              <w:spacing w:after="0"/>
              <w:rPr>
                <w:rFonts w:ascii="Arno Pro Smbd" w:hAnsi="Arno Pro Smbd"/>
                <w:b/>
                <w:noProof/>
                <w:sz w:val="40"/>
                <w:szCs w:val="40"/>
                <w:lang w:val="ru-RU" w:eastAsia="ru-RU"/>
              </w:rPr>
            </w:pPr>
            <w:r w:rsidRPr="00F44CC6">
              <w:rPr>
                <w:rFonts w:ascii="Times New Roman" w:hAnsi="Times New Roman"/>
                <w:b/>
                <w:noProof/>
                <w:sz w:val="40"/>
                <w:szCs w:val="40"/>
                <w:lang w:val="ru-RU" w:eastAsia="ja-JP"/>
              </w:rPr>
              <w:drawing>
                <wp:inline distT="0" distB="0" distL="0" distR="0">
                  <wp:extent cx="923925" cy="589864"/>
                  <wp:effectExtent l="0" t="0" r="0" b="1270"/>
                  <wp:docPr id="2" name="Рисунок 2" descr="D:\Desktop\ВЕСТНИК 2019-2020\САЙТ\image-07-12-20-08-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D:\Desktop\ВЕСТНИК 2019-2020\САЙТ\image-07-12-20-08-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426" cy="59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</w:tcPr>
          <w:p w:rsidR="00F44CC6" w:rsidRPr="005C186E" w:rsidRDefault="005C186E" w:rsidP="00F44CC6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5C186E">
              <w:rPr>
                <w:rFonts w:ascii="Times New Roman" w:hAnsi="Times New Roman"/>
                <w:b/>
                <w:sz w:val="24"/>
                <w:szCs w:val="24"/>
              </w:rPr>
              <w:t>Kazakhstan, 050043 Almaty, street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186E">
              <w:rPr>
                <w:rFonts w:ascii="Times New Roman" w:hAnsi="Times New Roman"/>
                <w:b/>
                <w:sz w:val="24"/>
                <w:szCs w:val="24"/>
              </w:rPr>
              <w:t>Ryskulbekova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C186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5" w:history="1">
              <w:r w:rsidRPr="005E040D">
                <w:rPr>
                  <w:rStyle w:val="a3"/>
                  <w:rFonts w:ascii="Times New Roman" w:hAnsi="Times New Roman"/>
                  <w:szCs w:val="28"/>
                </w:rPr>
                <w:t>https</w:t>
              </w:r>
              <w:r w:rsidRPr="005C186E">
                <w:rPr>
                  <w:rStyle w:val="a3"/>
                  <w:rFonts w:ascii="Times New Roman" w:hAnsi="Times New Roman"/>
                  <w:szCs w:val="28"/>
                </w:rPr>
                <w:t>://</w:t>
              </w:r>
              <w:r w:rsidRPr="005E040D">
                <w:rPr>
                  <w:rStyle w:val="a3"/>
                  <w:rFonts w:ascii="Times New Roman" w:hAnsi="Times New Roman"/>
                  <w:szCs w:val="28"/>
                </w:rPr>
                <w:t>www</w:t>
              </w:r>
              <w:r w:rsidRPr="005C186E">
                <w:rPr>
                  <w:rStyle w:val="a3"/>
                  <w:rFonts w:ascii="Times New Roman" w:hAnsi="Times New Roman"/>
                  <w:szCs w:val="28"/>
                </w:rPr>
                <w:t>.</w:t>
              </w:r>
              <w:r w:rsidRPr="005E040D">
                <w:rPr>
                  <w:rStyle w:val="a3"/>
                  <w:rFonts w:ascii="Times New Roman" w:hAnsi="Times New Roman"/>
                  <w:szCs w:val="28"/>
                </w:rPr>
                <w:t>vestnik</w:t>
              </w:r>
              <w:r w:rsidRPr="005C186E">
                <w:rPr>
                  <w:rStyle w:val="a3"/>
                  <w:rFonts w:ascii="Times New Roman" w:hAnsi="Times New Roman"/>
                  <w:szCs w:val="28"/>
                </w:rPr>
                <w:t>.mok.</w:t>
              </w:r>
              <w:r w:rsidRPr="005E040D">
                <w:rPr>
                  <w:rStyle w:val="a3"/>
                  <w:rFonts w:ascii="Times New Roman" w:hAnsi="Times New Roman"/>
                  <w:szCs w:val="28"/>
                </w:rPr>
                <w:t>kz</w:t>
              </w:r>
            </w:hyperlink>
          </w:p>
          <w:p w:rsidR="00F44CC6" w:rsidRPr="005C186E" w:rsidRDefault="00F44CC6" w:rsidP="004D1897">
            <w:pPr>
              <w:spacing w:after="0"/>
              <w:jc w:val="center"/>
              <w:rPr>
                <w:rFonts w:ascii="Arno Pro Smbd" w:hAnsi="Arno Pro Smbd"/>
                <w:b/>
                <w:noProof/>
                <w:sz w:val="40"/>
                <w:szCs w:val="40"/>
                <w:lang w:eastAsia="ru-RU"/>
              </w:rPr>
            </w:pPr>
          </w:p>
        </w:tc>
      </w:tr>
    </w:tbl>
    <w:p w:rsidR="005C186E" w:rsidRPr="005C186E" w:rsidRDefault="005C186E" w:rsidP="005C186E">
      <w:pPr>
        <w:jc w:val="center"/>
        <w:rPr>
          <w:rFonts w:ascii="Times New Roman" w:hAnsi="Times New Roman"/>
          <w:b/>
          <w:sz w:val="24"/>
          <w:szCs w:val="24"/>
        </w:rPr>
      </w:pPr>
      <w:r w:rsidRPr="005C186E">
        <w:rPr>
          <w:rFonts w:ascii="Times New Roman" w:hAnsi="Times New Roman"/>
          <w:b/>
          <w:sz w:val="24"/>
          <w:szCs w:val="24"/>
        </w:rPr>
        <w:t>Reviewer comments</w:t>
      </w:r>
    </w:p>
    <w:p w:rsidR="005C186E" w:rsidRPr="005C186E" w:rsidRDefault="005C186E" w:rsidP="005C186E">
      <w:pPr>
        <w:jc w:val="center"/>
        <w:rPr>
          <w:rFonts w:ascii="Times New Roman" w:hAnsi="Times New Roman"/>
          <w:b/>
          <w:sz w:val="24"/>
          <w:szCs w:val="24"/>
        </w:rPr>
      </w:pPr>
      <w:r w:rsidRPr="005C186E">
        <w:rPr>
          <w:rFonts w:ascii="Times New Roman" w:hAnsi="Times New Roman"/>
          <w:b/>
          <w:sz w:val="24"/>
          <w:szCs w:val="24"/>
        </w:rPr>
        <w:t>Part 1</w:t>
      </w:r>
    </w:p>
    <w:p w:rsidR="005C186E" w:rsidRPr="005C186E" w:rsidRDefault="005C186E" w:rsidP="004D1897">
      <w:pPr>
        <w:rPr>
          <w:rFonts w:ascii="Times New Roman" w:hAnsi="Times New Roman"/>
          <w:b/>
          <w:sz w:val="20"/>
          <w:szCs w:val="20"/>
        </w:rPr>
      </w:pPr>
      <w:r w:rsidRPr="005C186E">
        <w:rPr>
          <w:rFonts w:ascii="Times New Roman" w:hAnsi="Times New Roman"/>
          <w:b/>
          <w:sz w:val="20"/>
          <w:szCs w:val="20"/>
        </w:rPr>
        <w:t xml:space="preserve">The name of the </w:t>
      </w:r>
      <w:r>
        <w:rPr>
          <w:rFonts w:ascii="Times New Roman" w:hAnsi="Times New Roman"/>
          <w:b/>
          <w:sz w:val="20"/>
          <w:szCs w:val="20"/>
        </w:rPr>
        <w:t>journal</w:t>
      </w:r>
      <w:r w:rsidRPr="005C186E">
        <w:rPr>
          <w:rFonts w:ascii="Times New Roman" w:hAnsi="Times New Roman"/>
          <w:b/>
          <w:sz w:val="20"/>
          <w:szCs w:val="20"/>
        </w:rPr>
        <w:t xml:space="preserve">: "Bulletin of </w:t>
      </w:r>
      <w:proofErr w:type="spellStart"/>
      <w:r>
        <w:rPr>
          <w:rFonts w:ascii="Times New Roman" w:hAnsi="Times New Roman"/>
          <w:b/>
          <w:sz w:val="20"/>
          <w:szCs w:val="20"/>
        </w:rPr>
        <w:t>QazBSQA</w:t>
      </w:r>
      <w:proofErr w:type="spellEnd"/>
      <w:r w:rsidRPr="005C186E">
        <w:rPr>
          <w:rFonts w:ascii="Times New Roman" w:hAnsi="Times New Roman"/>
          <w:b/>
          <w:sz w:val="20"/>
          <w:szCs w:val="20"/>
        </w:rPr>
        <w:t>"</w:t>
      </w:r>
    </w:p>
    <w:p w:rsidR="004D1897" w:rsidRPr="005C186E" w:rsidRDefault="005C186E" w:rsidP="004D1897">
      <w:pPr>
        <w:rPr>
          <w:rFonts w:ascii="Times New Roman" w:hAnsi="Times New Roman"/>
          <w:b/>
          <w:sz w:val="28"/>
          <w:szCs w:val="28"/>
        </w:rPr>
      </w:pPr>
      <w:r w:rsidRPr="005C186E">
        <w:rPr>
          <w:rFonts w:ascii="Times New Roman" w:hAnsi="Times New Roman"/>
          <w:b/>
          <w:sz w:val="20"/>
          <w:szCs w:val="20"/>
        </w:rPr>
        <w:t>The title of the article: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3681"/>
        <w:gridCol w:w="64"/>
        <w:gridCol w:w="3745"/>
      </w:tblGrid>
      <w:tr w:rsidR="0024735B" w:rsidRPr="00BD2651" w:rsidTr="00797987">
        <w:tc>
          <w:tcPr>
            <w:tcW w:w="2130" w:type="dxa"/>
            <w:vMerge w:val="restart"/>
          </w:tcPr>
          <w:p w:rsidR="0024735B" w:rsidRPr="00BD2651" w:rsidRDefault="005C186E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Abstract</w:t>
            </w:r>
            <w:proofErr w:type="spellEnd"/>
            <w:r w:rsidR="0024735B"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681" w:type="dxa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20.25pt;height:19.5pt" o:ole="">
                  <v:imagedata r:id="rId6" o:title=""/>
                </v:shape>
                <w:control r:id="rId7" w:name="DefaultOcxName" w:shapeid="_x0000_i1098"/>
              </w:object>
            </w:r>
            <w:r w:rsidR="005C186E"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comply</w:t>
            </w:r>
            <w:proofErr w:type="spellEnd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with</w:t>
            </w:r>
            <w:proofErr w:type="spellEnd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requirements</w:t>
            </w:r>
            <w:proofErr w:type="spellEnd"/>
          </w:p>
        </w:tc>
        <w:tc>
          <w:tcPr>
            <w:tcW w:w="3809" w:type="dxa"/>
            <w:gridSpan w:val="2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01" type="#_x0000_t75" style="width:20.25pt;height:19.5pt" o:ole="">
                  <v:imagedata r:id="rId6" o:title=""/>
                </v:shape>
                <w:control r:id="rId8" w:name="DefaultOcxName1" w:shapeid="_x0000_i1101"/>
              </w:object>
            </w:r>
            <w:r w:rsidR="005C186E"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minor</w:t>
            </w:r>
            <w:proofErr w:type="spellEnd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adjustments</w:t>
            </w:r>
            <w:proofErr w:type="spellEnd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are</w:t>
            </w:r>
            <w:proofErr w:type="spellEnd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required</w:t>
            </w:r>
            <w:proofErr w:type="spellEnd"/>
          </w:p>
        </w:tc>
      </w:tr>
      <w:tr w:rsidR="0024735B" w:rsidRPr="00BD2651" w:rsidTr="00797987">
        <w:tc>
          <w:tcPr>
            <w:tcW w:w="2130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04" type="#_x0000_t75" style="width:20.25pt;height:19.5pt" o:ole="">
                  <v:imagedata r:id="rId6" o:title=""/>
                </v:shape>
                <w:control r:id="rId9" w:name="DefaultOcxName2" w:shapeid="_x0000_i1104"/>
              </w:object>
            </w:r>
            <w:r w:rsidR="005C186E"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significant</w:t>
            </w:r>
            <w:proofErr w:type="spellEnd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adjustments</w:t>
            </w:r>
            <w:proofErr w:type="spellEnd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are</w:t>
            </w:r>
            <w:proofErr w:type="spellEnd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C186E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required</w:t>
            </w:r>
            <w:proofErr w:type="spellEnd"/>
          </w:p>
        </w:tc>
        <w:tc>
          <w:tcPr>
            <w:tcW w:w="3809" w:type="dxa"/>
            <w:gridSpan w:val="2"/>
          </w:tcPr>
          <w:p w:rsidR="0024735B" w:rsidRPr="005C186E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07" type="#_x0000_t75" style="width:20.25pt;height:19.5pt" o:ole="">
                  <v:imagedata r:id="rId6" o:title=""/>
                </v:shape>
                <w:control r:id="rId10" w:name="DefaultOcxName3" w:shapeid="_x0000_i1107"/>
              </w:object>
            </w:r>
            <w:r w:rsidR="005C186E">
              <w:t xml:space="preserve"> </w:t>
            </w:r>
            <w:r w:rsidR="005C186E" w:rsidRPr="005C186E">
              <w:rPr>
                <w:rFonts w:ascii="Times New Roman" w:hAnsi="Times New Roman"/>
                <w:b/>
                <w:sz w:val="18"/>
                <w:szCs w:val="18"/>
              </w:rPr>
              <w:t>does not meet the requirements</w:t>
            </w:r>
          </w:p>
        </w:tc>
      </w:tr>
      <w:tr w:rsidR="00BD2651" w:rsidRPr="00BD2651" w:rsidTr="00797987">
        <w:trPr>
          <w:trHeight w:val="283"/>
        </w:trPr>
        <w:tc>
          <w:tcPr>
            <w:tcW w:w="2130" w:type="dxa"/>
          </w:tcPr>
          <w:p w:rsidR="00BD2651" w:rsidRPr="005C186E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4735B" w:rsidRPr="00BD2651" w:rsidTr="00797987">
        <w:tc>
          <w:tcPr>
            <w:tcW w:w="2130" w:type="dxa"/>
            <w:vMerge w:val="restart"/>
          </w:tcPr>
          <w:p w:rsidR="0024735B" w:rsidRPr="00BD2651" w:rsidRDefault="005C186E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Keywords</w:t>
            </w:r>
            <w:proofErr w:type="spellEnd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681" w:type="dxa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10" type="#_x0000_t75" style="width:20.25pt;height:19.5pt" o:ole="">
                  <v:imagedata r:id="rId6" o:title=""/>
                </v:shape>
                <w:control r:id="rId11" w:name="DefaultOcxName4" w:shapeid="_x0000_i1110"/>
              </w:object>
            </w:r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comply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with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requirements</w:t>
            </w:r>
            <w:proofErr w:type="spellEnd"/>
          </w:p>
        </w:tc>
        <w:tc>
          <w:tcPr>
            <w:tcW w:w="3809" w:type="dxa"/>
            <w:gridSpan w:val="2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13" type="#_x0000_t75" style="width:20.25pt;height:19.5pt" o:ole="">
                  <v:imagedata r:id="rId6" o:title=""/>
                </v:shape>
                <w:control r:id="rId12" w:name="DefaultOcxName5" w:shapeid="_x0000_i1113"/>
              </w:object>
            </w:r>
            <w:r w:rsidR="00797987">
              <w:t xml:space="preserve"> </w:t>
            </w:r>
            <w:proofErr w:type="spellStart"/>
            <w:r w:rsidR="00797987"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partially</w:t>
            </w:r>
            <w:proofErr w:type="spellEnd"/>
            <w:r w:rsid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24735B" w:rsidRPr="00BD2651" w:rsidTr="00797987">
        <w:tc>
          <w:tcPr>
            <w:tcW w:w="2130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24735B" w:rsidRPr="00797987" w:rsidRDefault="00BD2651" w:rsidP="00BD26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16" type="#_x0000_t75" style="width:20.25pt;height:19.5pt" o:ole="">
                  <v:imagedata r:id="rId6" o:title=""/>
                </v:shape>
                <w:control r:id="rId13" w:name="DefaultOcxName6" w:shapeid="_x0000_i1116"/>
              </w:object>
            </w:r>
            <w:r w:rsidR="00797987" w:rsidRPr="005C186E">
              <w:rPr>
                <w:rFonts w:ascii="Times New Roman" w:hAnsi="Times New Roman"/>
                <w:b/>
                <w:sz w:val="18"/>
                <w:szCs w:val="18"/>
              </w:rPr>
              <w:t xml:space="preserve"> does not meet the requirements</w:t>
            </w:r>
          </w:p>
        </w:tc>
        <w:tc>
          <w:tcPr>
            <w:tcW w:w="3809" w:type="dxa"/>
            <w:gridSpan w:val="2"/>
          </w:tcPr>
          <w:p w:rsidR="0024735B" w:rsidRPr="00797987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797987">
        <w:trPr>
          <w:trHeight w:val="283"/>
        </w:trPr>
        <w:tc>
          <w:tcPr>
            <w:tcW w:w="2130" w:type="dxa"/>
          </w:tcPr>
          <w:p w:rsidR="00BD2651" w:rsidRPr="00797987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1" w:type="dxa"/>
          </w:tcPr>
          <w:p w:rsidR="00BD2651" w:rsidRPr="00BD2651" w:rsidRDefault="00BD2651" w:rsidP="00BD26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BD2651" w:rsidRPr="00797987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4735B" w:rsidRPr="00BD2651" w:rsidTr="00797987">
        <w:tc>
          <w:tcPr>
            <w:tcW w:w="2130" w:type="dxa"/>
            <w:vMerge w:val="restart"/>
          </w:tcPr>
          <w:p w:rsidR="0024735B" w:rsidRPr="00BD2651" w:rsidRDefault="005C186E" w:rsidP="005C18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Introduction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;</w:t>
            </w:r>
          </w:p>
        </w:tc>
        <w:tc>
          <w:tcPr>
            <w:tcW w:w="3681" w:type="dxa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19" type="#_x0000_t75" style="width:20.25pt;height:19.5pt" o:ole="">
                  <v:imagedata r:id="rId6" o:title=""/>
                </v:shape>
                <w:control r:id="rId14" w:name="DefaultOcxName7" w:shapeid="_x0000_i1119"/>
              </w:object>
            </w:r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comply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with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requirements</w:t>
            </w:r>
            <w:proofErr w:type="spellEnd"/>
          </w:p>
        </w:tc>
        <w:tc>
          <w:tcPr>
            <w:tcW w:w="3809" w:type="dxa"/>
            <w:gridSpan w:val="2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22" type="#_x0000_t75" style="width:20.25pt;height:19.5pt" o:ole="">
                  <v:imagedata r:id="rId6" o:title=""/>
                </v:shape>
                <w:control r:id="rId15" w:name="DefaultOcxName8" w:shapeid="_x0000_i1122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minor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adjustments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are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required</w:t>
            </w:r>
            <w:proofErr w:type="spellEnd"/>
          </w:p>
        </w:tc>
      </w:tr>
      <w:tr w:rsidR="0024735B" w:rsidRPr="00BD2651" w:rsidTr="00797987">
        <w:tc>
          <w:tcPr>
            <w:tcW w:w="2130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25" type="#_x0000_t75" style="width:20.25pt;height:19.5pt" o:ole="">
                  <v:imagedata r:id="rId6" o:title=""/>
                </v:shape>
                <w:control r:id="rId16" w:name="DefaultOcxName9" w:shapeid="_x0000_i1125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significant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adjustments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are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required</w:t>
            </w:r>
            <w:proofErr w:type="spellEnd"/>
          </w:p>
        </w:tc>
        <w:tc>
          <w:tcPr>
            <w:tcW w:w="3809" w:type="dxa"/>
            <w:gridSpan w:val="2"/>
          </w:tcPr>
          <w:p w:rsidR="0024735B" w:rsidRPr="00797987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28" type="#_x0000_t75" style="width:20.25pt;height:19.5pt" o:ole="">
                  <v:imagedata r:id="rId6" o:title=""/>
                </v:shape>
                <w:control r:id="rId17" w:name="DefaultOcxName10" w:shapeid="_x0000_i1128"/>
              </w:object>
            </w:r>
            <w:r w:rsidRPr="0079798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97987" w:rsidRPr="005C186E">
              <w:rPr>
                <w:rFonts w:ascii="Times New Roman" w:hAnsi="Times New Roman"/>
                <w:b/>
                <w:sz w:val="18"/>
                <w:szCs w:val="18"/>
              </w:rPr>
              <w:t>does not meet the requirements</w:t>
            </w:r>
          </w:p>
        </w:tc>
      </w:tr>
      <w:tr w:rsidR="00BD2651" w:rsidRPr="00BD2651" w:rsidTr="00797987">
        <w:trPr>
          <w:trHeight w:val="283"/>
        </w:trPr>
        <w:tc>
          <w:tcPr>
            <w:tcW w:w="2130" w:type="dxa"/>
          </w:tcPr>
          <w:p w:rsidR="00BD2651" w:rsidRPr="00797987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7987" w:rsidRPr="00BD2651" w:rsidTr="00797987">
        <w:trPr>
          <w:trHeight w:val="246"/>
        </w:trPr>
        <w:tc>
          <w:tcPr>
            <w:tcW w:w="2130" w:type="dxa"/>
            <w:vMerge w:val="restart"/>
          </w:tcPr>
          <w:p w:rsidR="00797987" w:rsidRPr="00797987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7987">
              <w:rPr>
                <w:rFonts w:ascii="Times New Roman" w:hAnsi="Times New Roman"/>
                <w:b/>
                <w:sz w:val="18"/>
                <w:szCs w:val="18"/>
              </w:rPr>
              <w:t>The experimental section:</w:t>
            </w:r>
          </w:p>
          <w:p w:rsidR="00797987" w:rsidRPr="00797987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7987">
              <w:rPr>
                <w:rFonts w:ascii="Times New Roman" w:hAnsi="Times New Roman"/>
                <w:b/>
                <w:sz w:val="18"/>
                <w:szCs w:val="18"/>
              </w:rPr>
              <w:t>(Materials and methods)</w:t>
            </w:r>
          </w:p>
        </w:tc>
        <w:tc>
          <w:tcPr>
            <w:tcW w:w="3681" w:type="dxa"/>
          </w:tcPr>
          <w:p w:rsidR="00797987" w:rsidRPr="00BD2651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246" type="#_x0000_t75" style="width:20.25pt;height:19.5pt" o:ole="">
                  <v:imagedata r:id="rId6" o:title=""/>
                </v:shape>
                <w:control r:id="rId18" w:name="DefaultOcxName11" w:shapeid="_x0000_i1246"/>
              </w:object>
            </w:r>
            <w:r>
              <w:t xml:space="preserve"> </w:t>
            </w:r>
            <w:proofErr w:type="spellStart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incomplete</w:t>
            </w:r>
            <w:proofErr w:type="spellEnd"/>
          </w:p>
        </w:tc>
        <w:tc>
          <w:tcPr>
            <w:tcW w:w="3809" w:type="dxa"/>
            <w:gridSpan w:val="2"/>
          </w:tcPr>
          <w:p w:rsidR="00797987" w:rsidRPr="00BD2651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245" type="#_x0000_t75" style="width:20.25pt;height:19.5pt" o:ole="">
                  <v:imagedata r:id="rId6" o:title=""/>
                </v:shape>
                <w:control r:id="rId19" w:name="DefaultOcxName12" w:shapeid="_x0000_i1245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detailed</w:t>
            </w:r>
            <w:proofErr w:type="spellEnd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and</w:t>
            </w:r>
            <w:proofErr w:type="spellEnd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clear</w:t>
            </w:r>
            <w:proofErr w:type="spellEnd"/>
          </w:p>
        </w:tc>
      </w:tr>
      <w:tr w:rsidR="00797987" w:rsidRPr="00BD2651" w:rsidTr="00797987">
        <w:trPr>
          <w:trHeight w:val="283"/>
        </w:trPr>
        <w:tc>
          <w:tcPr>
            <w:tcW w:w="2130" w:type="dxa"/>
            <w:vMerge/>
          </w:tcPr>
          <w:p w:rsidR="00797987" w:rsidRPr="00BD2651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797987" w:rsidRPr="00BD2651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797987" w:rsidRPr="00BD2651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7987" w:rsidRPr="00BD2651" w:rsidTr="00797987">
        <w:tc>
          <w:tcPr>
            <w:tcW w:w="2130" w:type="dxa"/>
            <w:vMerge/>
          </w:tcPr>
          <w:p w:rsidR="00797987" w:rsidRPr="00BD2651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797987" w:rsidRPr="00BD2651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244" type="#_x0000_t75" style="width:20.25pt;height:19.5pt" o:ole="">
                  <v:imagedata r:id="rId6" o:title=""/>
                </v:shape>
                <w:control r:id="rId20" w:name="DefaultOcxName13" w:shapeid="_x0000_i1244"/>
              </w:object>
            </w:r>
            <w:r>
              <w:t xml:space="preserve"> </w:t>
            </w:r>
            <w:proofErr w:type="spellStart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modification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is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required</w:t>
            </w:r>
            <w:proofErr w:type="spellEnd"/>
          </w:p>
        </w:tc>
        <w:tc>
          <w:tcPr>
            <w:tcW w:w="3809" w:type="dxa"/>
            <w:gridSpan w:val="2"/>
          </w:tcPr>
          <w:p w:rsidR="00797987" w:rsidRPr="00BD2651" w:rsidRDefault="00797987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243" type="#_x0000_t75" style="width:20.25pt;height:19.5pt" o:ole="">
                  <v:imagedata r:id="rId6" o:title=""/>
                </v:shape>
                <w:control r:id="rId21" w:name="DefaultOcxName14" w:shapeid="_x0000_i1243"/>
              </w:object>
            </w:r>
            <w:r>
              <w:t xml:space="preserve"> </w:t>
            </w:r>
            <w:proofErr w:type="spellStart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unclear</w:t>
            </w:r>
            <w:proofErr w:type="spellEnd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presentation</w:t>
            </w:r>
            <w:proofErr w:type="spellEnd"/>
          </w:p>
        </w:tc>
      </w:tr>
      <w:tr w:rsidR="009F2225" w:rsidRPr="00BD2651" w:rsidTr="00797987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797987">
        <w:tc>
          <w:tcPr>
            <w:tcW w:w="2130" w:type="dxa"/>
            <w:vMerge w:val="restart"/>
          </w:tcPr>
          <w:p w:rsidR="00BD2651" w:rsidRPr="00BD2651" w:rsidRDefault="005C186E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Tables</w:t>
            </w:r>
            <w:proofErr w:type="spellEnd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681" w:type="dxa"/>
          </w:tcPr>
          <w:p w:rsidR="00BD2651" w:rsidRPr="00797987" w:rsidRDefault="00BD2651" w:rsidP="007979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43" type="#_x0000_t75" style="width:20.25pt;height:19.5pt" o:ole="">
                  <v:imagedata r:id="rId6" o:title=""/>
                </v:shape>
                <w:control r:id="rId22" w:name="DefaultOcxName15" w:shapeid="_x0000_i1143"/>
              </w:object>
            </w:r>
            <w:r w:rsidRPr="0079798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97987" w:rsidRPr="00797987">
              <w:rPr>
                <w:rFonts w:ascii="Times New Roman" w:hAnsi="Times New Roman"/>
                <w:b/>
                <w:sz w:val="18"/>
                <w:szCs w:val="18"/>
              </w:rPr>
              <w:t>the name of table is missing</w:t>
            </w:r>
          </w:p>
        </w:tc>
        <w:tc>
          <w:tcPr>
            <w:tcW w:w="3809" w:type="dxa"/>
            <w:gridSpan w:val="2"/>
          </w:tcPr>
          <w:p w:rsidR="00BD2651" w:rsidRPr="00BD2651" w:rsidRDefault="00BD2651" w:rsidP="007979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46" type="#_x0000_t75" style="width:20.25pt;height:19.5pt" o:ole="">
                  <v:imagedata r:id="rId6" o:title=""/>
                </v:shape>
                <w:control r:id="rId23" w:name="DefaultOcxName16" w:shapeid="_x0000_i1146"/>
              </w:object>
            </w:r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comply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with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requirements</w:t>
            </w:r>
            <w:proofErr w:type="spellEnd"/>
          </w:p>
        </w:tc>
      </w:tr>
      <w:tr w:rsidR="00BD2651" w:rsidRPr="00BD2651" w:rsidTr="00797987">
        <w:tc>
          <w:tcPr>
            <w:tcW w:w="2130" w:type="dxa"/>
            <w:vMerge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BD2651" w:rsidRPr="00BD2651" w:rsidRDefault="00BD2651" w:rsidP="007979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49" type="#_x0000_t75" style="width:20.25pt;height:19.5pt" o:ole="">
                  <v:imagedata r:id="rId6" o:title=""/>
                </v:shape>
                <w:control r:id="rId24" w:name="DefaultOcxName17" w:shapeid="_x0000_i1149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correction</w:t>
            </w:r>
            <w:proofErr w:type="spellEnd"/>
            <w:r w:rsidR="00797987"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are</w:t>
            </w:r>
            <w:proofErr w:type="spellEnd"/>
            <w:r w:rsid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required</w:t>
            </w:r>
            <w:proofErr w:type="spellEnd"/>
            <w:r w:rsidR="00797987"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809" w:type="dxa"/>
            <w:gridSpan w:val="2"/>
          </w:tcPr>
          <w:p w:rsidR="00BD2651" w:rsidRPr="00797987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52" type="#_x0000_t75" style="width:20.25pt;height:19.5pt" o:ole="">
                  <v:imagedata r:id="rId6" o:title=""/>
                </v:shape>
                <w:control r:id="rId25" w:name="DefaultOcxName161" w:shapeid="_x0000_i1152"/>
              </w:object>
            </w:r>
            <w:r w:rsidR="009F2225" w:rsidRPr="0079798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97987" w:rsidRPr="005C186E">
              <w:rPr>
                <w:rFonts w:ascii="Times New Roman" w:hAnsi="Times New Roman"/>
                <w:b/>
                <w:sz w:val="18"/>
                <w:szCs w:val="18"/>
              </w:rPr>
              <w:t>does not meet the requirements</w:t>
            </w:r>
          </w:p>
        </w:tc>
      </w:tr>
      <w:tr w:rsidR="009F2225" w:rsidRPr="00BD2651" w:rsidTr="00797987">
        <w:tc>
          <w:tcPr>
            <w:tcW w:w="2130" w:type="dxa"/>
          </w:tcPr>
          <w:p w:rsidR="009F2225" w:rsidRPr="00797987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797987">
        <w:tc>
          <w:tcPr>
            <w:tcW w:w="2130" w:type="dxa"/>
          </w:tcPr>
          <w:p w:rsidR="00BD2651" w:rsidRPr="00BD2651" w:rsidRDefault="005C186E" w:rsidP="005C18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Figures</w:t>
            </w:r>
            <w:proofErr w:type="spellEnd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plot</w:t>
            </w:r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s</w:t>
            </w:r>
            <w:proofErr w:type="spellEnd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55" type="#_x0000_t75" style="width:20.25pt;height:19.5pt" o:ole="">
                  <v:imagedata r:id="rId6" o:title=""/>
                </v:shape>
                <w:control r:id="rId26" w:name="DefaultOcxName18" w:shapeid="_x0000_i1155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comply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with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requirements</w:t>
            </w:r>
            <w:proofErr w:type="spellEnd"/>
          </w:p>
        </w:tc>
        <w:tc>
          <w:tcPr>
            <w:tcW w:w="3809" w:type="dxa"/>
            <w:gridSpan w:val="2"/>
          </w:tcPr>
          <w:p w:rsidR="00BD2651" w:rsidRPr="00BD2651" w:rsidRDefault="00BD2651" w:rsidP="00FA41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58" type="#_x0000_t75" style="width:20.25pt;height:19.5pt" o:ole="">
                  <v:imagedata r:id="rId6" o:title=""/>
                </v:shape>
                <w:control r:id="rId27" w:name="DefaultOcxName19" w:shapeid="_x0000_i1158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FA41AD">
              <w:rPr>
                <w:rStyle w:val="jlqj4b"/>
                <w:rFonts w:eastAsia="MS Mincho"/>
                <w:lang w:eastAsia="ja-JP"/>
              </w:rPr>
              <w:t>t</w:t>
            </w:r>
            <w:proofErr w:type="spellStart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he</w:t>
            </w:r>
            <w:proofErr w:type="spellEnd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marking</w:t>
            </w:r>
            <w:proofErr w:type="spellEnd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is</w:t>
            </w:r>
            <w:proofErr w:type="spellEnd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unclear</w:t>
            </w:r>
            <w:proofErr w:type="spellEnd"/>
          </w:p>
        </w:tc>
      </w:tr>
      <w:tr w:rsidR="009F2225" w:rsidRPr="00BD2651" w:rsidTr="00797987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797987">
        <w:tc>
          <w:tcPr>
            <w:tcW w:w="2130" w:type="dxa"/>
          </w:tcPr>
          <w:p w:rsidR="00BD2651" w:rsidRPr="00BD2651" w:rsidRDefault="005C186E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Formulas</w:t>
            </w:r>
            <w:proofErr w:type="spellEnd"/>
            <w:r w:rsidR="00BD2651"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681" w:type="dxa"/>
          </w:tcPr>
          <w:p w:rsidR="00BD2651" w:rsidRPr="00FA41AD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61" type="#_x0000_t75" style="width:20.25pt;height:19.5pt" o:ole="">
                  <v:imagedata r:id="rId6" o:title=""/>
                </v:shape>
                <w:control r:id="rId28" w:name="DefaultOcxName20" w:shapeid="_x0000_i1161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unclear</w:t>
            </w:r>
            <w:proofErr w:type="spellEnd"/>
            <w:r w:rsidR="00FA41AD">
              <w:rPr>
                <w:rStyle w:val="jlqj4b"/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</w:rPr>
              <w:t>redrawing is required</w:t>
            </w: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64" type="#_x0000_t75" style="width:20.25pt;height:19.5pt" o:ole="">
                  <v:imagedata r:id="rId6" o:title=""/>
                </v:shape>
                <w:control r:id="rId29" w:name="DefaultOcxName21" w:shapeid="_x0000_i1164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requires</w:t>
            </w:r>
            <w:proofErr w:type="spellEnd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clarification</w:t>
            </w:r>
            <w:proofErr w:type="spellEnd"/>
          </w:p>
        </w:tc>
      </w:tr>
      <w:tr w:rsidR="009F2225" w:rsidRPr="00BD2651" w:rsidTr="00797987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797987">
        <w:tc>
          <w:tcPr>
            <w:tcW w:w="2130" w:type="dxa"/>
            <w:vMerge w:val="restart"/>
          </w:tcPr>
          <w:p w:rsidR="00BD2651" w:rsidRPr="00BD2651" w:rsidRDefault="005C186E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Results</w:t>
            </w:r>
            <w:proofErr w:type="spellEnd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and</w:t>
            </w:r>
            <w:proofErr w:type="spellEnd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discussions</w:t>
            </w:r>
            <w:proofErr w:type="spellEnd"/>
            <w:r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278" type="#_x0000_t75" style="width:20.25pt;height:19.5pt" o:ole="">
                  <v:imagedata r:id="rId6" o:title=""/>
                </v:shape>
                <w:control r:id="rId30" w:name="DefaultOcxName22" w:shapeid="_x0000_i1278"/>
              </w:object>
            </w:r>
            <w:r w:rsidR="00FA41AD">
              <w:t xml:space="preserve"> </w:t>
            </w:r>
            <w:proofErr w:type="spellStart"/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convincing</w:t>
            </w:r>
            <w:proofErr w:type="spellEnd"/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279" type="#_x0000_t75" style="width:20.25pt;height:19.5pt" o:ole="">
                  <v:imagedata r:id="rId6" o:title=""/>
                </v:shape>
                <w:control r:id="rId31" w:name="DefaultOcxName23" w:shapeid="_x0000_i1279"/>
              </w:object>
            </w:r>
            <w:r w:rsidR="00FA41AD">
              <w:t xml:space="preserve"> </w:t>
            </w:r>
            <w:proofErr w:type="spellStart"/>
            <w:r w:rsidR="00FA41AD" w:rsidRPr="00FA41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unconvincing</w:t>
            </w:r>
            <w:proofErr w:type="spellEnd"/>
          </w:p>
        </w:tc>
      </w:tr>
      <w:tr w:rsidR="00BD2651" w:rsidRPr="00BD2651" w:rsidTr="00797987">
        <w:tc>
          <w:tcPr>
            <w:tcW w:w="2130" w:type="dxa"/>
            <w:vMerge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490" w:type="dxa"/>
            <w:gridSpan w:val="3"/>
          </w:tcPr>
          <w:p w:rsidR="00BD2651" w:rsidRPr="00FA41AD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73" type="#_x0000_t75" style="width:20.25pt;height:19.5pt" o:ole="">
                  <v:imagedata r:id="rId6" o:title=""/>
                </v:shape>
                <w:control r:id="rId32" w:name="DefaultOcxName24" w:shapeid="_x0000_i1173"/>
              </w:object>
            </w:r>
            <w:r w:rsidRPr="00FA41A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A41AD" w:rsidRPr="00FA41AD">
              <w:rPr>
                <w:rStyle w:val="jlqj4b"/>
                <w:rFonts w:ascii="Times New Roman" w:hAnsi="Times New Roman"/>
                <w:b/>
                <w:sz w:val="18"/>
                <w:szCs w:val="18"/>
              </w:rPr>
              <w:t>not confirmed by the relevant links</w:t>
            </w:r>
          </w:p>
        </w:tc>
      </w:tr>
      <w:tr w:rsidR="009F2225" w:rsidRPr="00BD2651" w:rsidTr="00797987">
        <w:trPr>
          <w:trHeight w:val="283"/>
        </w:trPr>
        <w:tc>
          <w:tcPr>
            <w:tcW w:w="2130" w:type="dxa"/>
          </w:tcPr>
          <w:p w:rsidR="009F2225" w:rsidRPr="00FA41AD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90" w:type="dxa"/>
            <w:gridSpan w:val="3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797987">
        <w:tc>
          <w:tcPr>
            <w:tcW w:w="2130" w:type="dxa"/>
            <w:vMerge w:val="restart"/>
          </w:tcPr>
          <w:p w:rsidR="00BD2651" w:rsidRPr="00BD2651" w:rsidRDefault="00EF189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Language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and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style</w:t>
            </w:r>
            <w:proofErr w:type="spellEnd"/>
          </w:p>
        </w:tc>
        <w:tc>
          <w:tcPr>
            <w:tcW w:w="3745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76" type="#_x0000_t75" style="width:20.25pt;height:19.5pt" o:ole="">
                  <v:imagedata r:id="rId6" o:title=""/>
                </v:shape>
                <w:control r:id="rId33" w:name="DefaultOcxName25" w:shapeid="_x0000_i1176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 w:rsidRPr="00FA41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clear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</w:p>
        </w:tc>
        <w:tc>
          <w:tcPr>
            <w:tcW w:w="3745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79" type="#_x0000_t75" style="width:20.25pt;height:19.5pt" o:ole="">
                  <v:imagedata r:id="rId6" o:title=""/>
                </v:shape>
                <w:control r:id="rId34" w:name="DefaultOcxName26" w:shapeid="_x0000_i1179"/>
              </w:object>
            </w:r>
            <w:r w:rsidR="00FA41AD">
              <w:t xml:space="preserve"> </w:t>
            </w:r>
            <w:proofErr w:type="spellStart"/>
            <w:r w:rsidR="00FA41AD" w:rsidRPr="00FA41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ambiguous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</w:p>
        </w:tc>
      </w:tr>
      <w:tr w:rsidR="00BD2651" w:rsidRPr="00BD2651" w:rsidTr="00797987">
        <w:tc>
          <w:tcPr>
            <w:tcW w:w="2130" w:type="dxa"/>
            <w:vMerge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490" w:type="dxa"/>
            <w:gridSpan w:val="3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82" type="#_x0000_t75" style="width:20.25pt;height:19.5pt" o:ole="">
                  <v:imagedata r:id="rId6" o:title=""/>
                </v:shape>
                <w:control r:id="rId35" w:name="DefaultOcxName27" w:shapeid="_x0000_i1182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 w:rsidRPr="0079798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modification</w:t>
            </w:r>
            <w:proofErr w:type="spellEnd"/>
            <w:r w:rsidR="00FA41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is</w:t>
            </w:r>
            <w:proofErr w:type="spellEnd"/>
            <w:r w:rsidR="00FA41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A41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required</w:t>
            </w:r>
            <w:proofErr w:type="spellEnd"/>
          </w:p>
        </w:tc>
      </w:tr>
      <w:tr w:rsidR="009F2225" w:rsidRPr="00BD2651" w:rsidTr="00797987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490" w:type="dxa"/>
            <w:gridSpan w:val="3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797987">
        <w:tc>
          <w:tcPr>
            <w:tcW w:w="2130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t>References</w: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745" w:type="dxa"/>
            <w:gridSpan w:val="2"/>
          </w:tcPr>
          <w:p w:rsidR="00BD2651" w:rsidRPr="00797987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85" type="#_x0000_t75" style="width:20.25pt;height:19.5pt" o:ole="">
                  <v:imagedata r:id="rId6" o:title=""/>
                </v:shape>
                <w:control r:id="rId36" w:name="DefaultOcxName28" w:shapeid="_x0000_i1185"/>
              </w:object>
            </w:r>
            <w:r w:rsidR="00797987" w:rsidRPr="005C186E">
              <w:rPr>
                <w:rFonts w:ascii="Times New Roman" w:hAnsi="Times New Roman"/>
                <w:b/>
                <w:sz w:val="18"/>
                <w:szCs w:val="18"/>
              </w:rPr>
              <w:t xml:space="preserve"> does not meet the requirements</w:t>
            </w:r>
          </w:p>
        </w:tc>
        <w:tc>
          <w:tcPr>
            <w:tcW w:w="3745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88" type="#_x0000_t75" style="width:20.25pt;height:19.5pt" o:ole="">
                  <v:imagedata r:id="rId6" o:title=""/>
                </v:shape>
                <w:control r:id="rId37" w:name="DefaultOcxName29" w:shapeid="_x0000_i1188"/>
              </w:object>
            </w:r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comply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with</w:t>
            </w:r>
            <w:proofErr w:type="spellEnd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97987" w:rsidRPr="005C18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requirements</w:t>
            </w:r>
            <w:proofErr w:type="spellEnd"/>
          </w:p>
        </w:tc>
      </w:tr>
    </w:tbl>
    <w:p w:rsidR="004D1897" w:rsidRPr="005202AA" w:rsidRDefault="004D1897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</w:p>
    <w:p w:rsidR="004D1897" w:rsidRDefault="004D1897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E47001" w:rsidRDefault="00E47001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1A6283" w:rsidRDefault="001A6283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4D1897" w:rsidRDefault="00FA41AD" w:rsidP="004D189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ru-RU"/>
        </w:rPr>
      </w:pPr>
      <w:r>
        <w:rPr>
          <w:rFonts w:ascii="Times New Roman" w:hAnsi="Times New Roman"/>
          <w:b/>
          <w:sz w:val="24"/>
          <w:szCs w:val="20"/>
        </w:rPr>
        <w:t>Part</w:t>
      </w:r>
      <w:r w:rsidR="00DD41CB" w:rsidRPr="00501A4D">
        <w:rPr>
          <w:rFonts w:ascii="Times New Roman" w:hAnsi="Times New Roman"/>
          <w:b/>
          <w:sz w:val="24"/>
          <w:szCs w:val="20"/>
          <w:lang w:val="ru-RU"/>
        </w:rPr>
        <w:t xml:space="preserve"> 2</w:t>
      </w:r>
    </w:p>
    <w:p w:rsidR="00EB2CA3" w:rsidRPr="005202AA" w:rsidRDefault="00EB2CA3" w:rsidP="004D189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ru-RU"/>
        </w:rPr>
      </w:pPr>
    </w:p>
    <w:p w:rsidR="00EB0EC4" w:rsidRDefault="00EB0EC4" w:rsidP="004B4D59">
      <w:pPr>
        <w:tabs>
          <w:tab w:val="left" w:pos="3933"/>
          <w:tab w:val="right" w:pos="9630"/>
        </w:tabs>
        <w:spacing w:after="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4B4D59" w:rsidRPr="00AB228F" w:rsidRDefault="00EF1895" w:rsidP="00AB228F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B228F">
        <w:rPr>
          <w:rFonts w:ascii="Times New Roman" w:hAnsi="Times New Roman"/>
          <w:sz w:val="24"/>
          <w:szCs w:val="24"/>
        </w:rPr>
        <w:t xml:space="preserve">Brief summary of the article's content and purpose. Assessment of the novelty and originality of the research. Comparison with existing literature. </w:t>
      </w:r>
      <w:r w:rsidR="004B4D59" w:rsidRPr="00AB228F">
        <w:rPr>
          <w:rFonts w:ascii="Times New Roman" w:hAnsi="Times New Roman"/>
          <w:sz w:val="24"/>
          <w:szCs w:val="24"/>
        </w:rPr>
        <w:t xml:space="preserve"> </w:t>
      </w:r>
      <w:r w:rsidRPr="00AB228F">
        <w:rPr>
          <w:rFonts w:ascii="Times New Roman" w:hAnsi="Times New Roman"/>
          <w:sz w:val="24"/>
          <w:szCs w:val="24"/>
        </w:rPr>
        <w:t>Evaluation of the article's structure, coherence, and flow.</w:t>
      </w:r>
      <w:r w:rsidRPr="00AB228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B228F">
        <w:rPr>
          <w:rFonts w:ascii="Times New Roman" w:hAnsi="Times New Roman"/>
          <w:sz w:val="24"/>
          <w:szCs w:val="24"/>
        </w:rPr>
        <w:t>Assessment of whether the introduction, methods, results, and conclusion are well-organized. Critique of the research methods used.</w:t>
      </w:r>
      <w:r w:rsidRPr="00AB228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B228F">
        <w:rPr>
          <w:rFonts w:ascii="Times New Roman" w:hAnsi="Times New Roman"/>
          <w:sz w:val="24"/>
          <w:szCs w:val="24"/>
        </w:rPr>
        <w:t>Evaluation of the appropriateness and rigor of the methods. Assessment of the clarity and significance of the results.</w:t>
      </w:r>
      <w:r w:rsidRPr="00AB228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B228F">
        <w:rPr>
          <w:rFonts w:ascii="Times New Roman" w:hAnsi="Times New Roman"/>
          <w:sz w:val="24"/>
          <w:szCs w:val="24"/>
        </w:rPr>
        <w:t xml:space="preserve">Evaluation of how well the results support the conclusions. </w:t>
      </w:r>
      <w:r w:rsidR="00AB228F" w:rsidRPr="00AB228F">
        <w:rPr>
          <w:rFonts w:ascii="Times New Roman" w:hAnsi="Times New Roman"/>
          <w:sz w:val="24"/>
          <w:szCs w:val="24"/>
        </w:rPr>
        <w:t>Assessment of the clarity, rea</w:t>
      </w:r>
      <w:r w:rsidR="00AB228F">
        <w:rPr>
          <w:rFonts w:ascii="Times New Roman" w:hAnsi="Times New Roman"/>
          <w:sz w:val="24"/>
          <w:szCs w:val="24"/>
        </w:rPr>
        <w:t>dability, and style of writing.</w:t>
      </w:r>
      <w:r w:rsidR="00AB228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B228F" w:rsidRPr="00AB228F">
        <w:rPr>
          <w:rFonts w:ascii="Times New Roman" w:hAnsi="Times New Roman"/>
          <w:sz w:val="24"/>
          <w:szCs w:val="24"/>
        </w:rPr>
        <w:t>Evaluation of grammar, spelling, and punctuation.</w:t>
      </w:r>
      <w:r w:rsidR="00AB228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B228F" w:rsidRPr="00AB228F">
        <w:rPr>
          <w:rFonts w:ascii="Times New Roman" w:hAnsi="Times New Roman"/>
          <w:sz w:val="24"/>
          <w:szCs w:val="24"/>
          <w:lang w:val="kk-KZ"/>
        </w:rPr>
        <w:t>Summary of the overall strengths</w:t>
      </w:r>
      <w:r w:rsidR="00AB228F">
        <w:rPr>
          <w:rFonts w:ascii="Times New Roman" w:hAnsi="Times New Roman"/>
          <w:sz w:val="24"/>
          <w:szCs w:val="24"/>
          <w:lang w:val="kk-KZ"/>
        </w:rPr>
        <w:t xml:space="preserve"> and weaknesses of the article. </w:t>
      </w:r>
      <w:r w:rsidR="00AB228F" w:rsidRPr="00AB228F">
        <w:rPr>
          <w:rFonts w:ascii="Times New Roman" w:hAnsi="Times New Roman"/>
          <w:sz w:val="24"/>
          <w:szCs w:val="24"/>
          <w:lang w:val="kk-KZ"/>
        </w:rPr>
        <w:t>Recommendation for acceptance, revision, or rejection.</w:t>
      </w:r>
    </w:p>
    <w:p w:rsidR="004D1897" w:rsidRPr="00EF1895" w:rsidRDefault="004D1897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sz w:val="24"/>
          <w:szCs w:val="24"/>
        </w:rPr>
      </w:pPr>
    </w:p>
    <w:p w:rsidR="0035322E" w:rsidRPr="00EF1895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</w:rPr>
      </w:pPr>
    </w:p>
    <w:p w:rsidR="0035322E" w:rsidRPr="00EF1895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</w:rPr>
      </w:pPr>
    </w:p>
    <w:p w:rsidR="0035322E" w:rsidRPr="00EF1895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</w:rPr>
      </w:pPr>
    </w:p>
    <w:p w:rsidR="009F2225" w:rsidRPr="00EF1895" w:rsidRDefault="009F2225" w:rsidP="004D189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1897" w:rsidRPr="00AB228F" w:rsidRDefault="00AB228F" w:rsidP="004D1897">
      <w:pPr>
        <w:spacing w:after="0"/>
        <w:rPr>
          <w:rFonts w:ascii="Times New Roman" w:hAnsi="Times New Roman"/>
          <w:b/>
          <w:sz w:val="20"/>
        </w:rPr>
      </w:pPr>
      <w:r w:rsidRPr="00AB228F">
        <w:rPr>
          <w:rFonts w:ascii="Times New Roman" w:hAnsi="Times New Roman"/>
          <w:b/>
          <w:sz w:val="20"/>
          <w:szCs w:val="20"/>
        </w:rPr>
        <w:t>The reviewer's decision</w:t>
      </w:r>
      <w:r w:rsidR="00DD41CB" w:rsidRPr="00AB228F">
        <w:rPr>
          <w:rFonts w:ascii="Times New Roman" w:hAnsi="Times New Roman"/>
          <w:b/>
          <w:sz w:val="20"/>
          <w:szCs w:val="20"/>
        </w:rPr>
        <w:t>:</w:t>
      </w:r>
      <w:r w:rsidR="004D1897" w:rsidRPr="00AB228F">
        <w:rPr>
          <w:rFonts w:ascii="Times New Roman" w:hAnsi="Times New Roman"/>
          <w:b/>
          <w:sz w:val="20"/>
          <w:szCs w:val="20"/>
        </w:rPr>
        <w:t xml:space="preserve">      </w:t>
      </w:r>
      <w:r w:rsidR="005202AA" w:rsidRPr="00AB228F">
        <w:rPr>
          <w:rFonts w:ascii="Times New Roman" w:hAnsi="Times New Roman"/>
          <w:b/>
          <w:sz w:val="20"/>
          <w:szCs w:val="20"/>
        </w:rPr>
        <w:t xml:space="preserve">    </w:t>
      </w:r>
      <w:r w:rsidR="004D1897" w:rsidRPr="00AB228F">
        <w:rPr>
          <w:rFonts w:ascii="Times New Roman" w:hAnsi="Times New Roman"/>
          <w:b/>
          <w:sz w:val="20"/>
          <w:szCs w:val="20"/>
        </w:rPr>
        <w:t xml:space="preserve">     </w:t>
      </w:r>
      <w:r w:rsidR="00116096" w:rsidRPr="00AB228F">
        <w:rPr>
          <w:rFonts w:ascii="Times New Roman" w:hAnsi="Times New Roman"/>
          <w:b/>
          <w:sz w:val="20"/>
        </w:rPr>
        <w:object w:dxaOrig="1440" w:dyaOrig="1440">
          <v:shape id="_x0000_i1191" type="#_x0000_t75" style="width:20.25pt;height:19.5pt" o:ole="">
            <v:imagedata r:id="rId6" o:title=""/>
          </v:shape>
          <w:control r:id="rId38" w:name="DefaultOcxName281" w:shapeid="_x0000_i1191"/>
        </w:object>
      </w:r>
      <w:r w:rsidR="004D1897" w:rsidRPr="00AB228F">
        <w:rPr>
          <w:rFonts w:ascii="Times New Roman" w:hAnsi="Times New Roman"/>
          <w:b/>
          <w:sz w:val="20"/>
        </w:rPr>
        <w:t xml:space="preserve"> </w:t>
      </w:r>
      <w:r w:rsidRPr="00AB228F">
        <w:rPr>
          <w:rFonts w:ascii="Times New Roman" w:hAnsi="Times New Roman"/>
          <w:b/>
          <w:sz w:val="20"/>
        </w:rPr>
        <w:t>The article is accepted without changes.</w:t>
      </w:r>
    </w:p>
    <w:p w:rsidR="004D1897" w:rsidRPr="00AB228F" w:rsidRDefault="004D1897" w:rsidP="004D1897">
      <w:pPr>
        <w:spacing w:after="0"/>
        <w:rPr>
          <w:rFonts w:ascii="Times New Roman" w:hAnsi="Times New Roman"/>
          <w:b/>
          <w:sz w:val="20"/>
        </w:rPr>
      </w:pPr>
      <w:r w:rsidRPr="00AB228F">
        <w:rPr>
          <w:rFonts w:ascii="Times New Roman" w:hAnsi="Times New Roman"/>
          <w:b/>
          <w:sz w:val="20"/>
        </w:rPr>
        <w:t xml:space="preserve">                                         </w:t>
      </w:r>
      <w:r w:rsidR="001A00C0" w:rsidRPr="00AB228F">
        <w:rPr>
          <w:rFonts w:ascii="Times New Roman" w:hAnsi="Times New Roman"/>
          <w:b/>
          <w:sz w:val="20"/>
        </w:rPr>
        <w:t xml:space="preserve">    </w:t>
      </w:r>
      <w:r w:rsidRPr="00AB228F">
        <w:rPr>
          <w:rFonts w:ascii="Times New Roman" w:hAnsi="Times New Roman"/>
          <w:b/>
          <w:sz w:val="20"/>
        </w:rPr>
        <w:t xml:space="preserve">           </w:t>
      </w:r>
      <w:r w:rsidR="00116096" w:rsidRPr="00AB228F">
        <w:rPr>
          <w:rFonts w:ascii="Times New Roman" w:hAnsi="Times New Roman"/>
          <w:b/>
          <w:sz w:val="20"/>
        </w:rPr>
        <w:object w:dxaOrig="1440" w:dyaOrig="1440">
          <v:shape id="_x0000_i1194" type="#_x0000_t75" style="width:20.25pt;height:19.5pt" o:ole="">
            <v:imagedata r:id="rId6" o:title=""/>
          </v:shape>
          <w:control r:id="rId39" w:name="DefaultOcxName2811" w:shapeid="_x0000_i1194"/>
        </w:object>
      </w:r>
      <w:r w:rsidRPr="00AB228F">
        <w:rPr>
          <w:rFonts w:ascii="Times New Roman" w:hAnsi="Times New Roman"/>
          <w:b/>
          <w:sz w:val="20"/>
        </w:rPr>
        <w:t xml:space="preserve"> </w:t>
      </w:r>
      <w:r w:rsidR="00AB228F" w:rsidRPr="00AB228F">
        <w:rPr>
          <w:rFonts w:ascii="Times New Roman" w:hAnsi="Times New Roman"/>
          <w:b/>
          <w:sz w:val="20"/>
        </w:rPr>
        <w:t>The article is accepted after making minor changes</w:t>
      </w:r>
      <w:r w:rsidR="00DD41CB" w:rsidRPr="00AB228F">
        <w:rPr>
          <w:rFonts w:ascii="Times New Roman" w:hAnsi="Times New Roman"/>
          <w:b/>
          <w:sz w:val="20"/>
        </w:rPr>
        <w:t>.</w:t>
      </w:r>
    </w:p>
    <w:p w:rsidR="004D1897" w:rsidRPr="00AB228F" w:rsidRDefault="004D1897" w:rsidP="004D1897">
      <w:pPr>
        <w:spacing w:after="0"/>
        <w:rPr>
          <w:rFonts w:ascii="Times New Roman" w:hAnsi="Times New Roman"/>
          <w:b/>
          <w:sz w:val="20"/>
          <w:lang w:val="kk-KZ"/>
        </w:rPr>
      </w:pPr>
      <w:r w:rsidRPr="00AB228F">
        <w:rPr>
          <w:rFonts w:ascii="Times New Roman" w:hAnsi="Times New Roman"/>
          <w:b/>
          <w:sz w:val="20"/>
        </w:rPr>
        <w:t xml:space="preserve">                                   </w:t>
      </w:r>
      <w:r w:rsidR="00DD41CB" w:rsidRPr="00AB228F">
        <w:rPr>
          <w:rFonts w:ascii="Times New Roman" w:hAnsi="Times New Roman"/>
          <w:b/>
          <w:sz w:val="20"/>
        </w:rPr>
        <w:t xml:space="preserve"> </w:t>
      </w:r>
      <w:r w:rsidRPr="00AB228F">
        <w:rPr>
          <w:rFonts w:ascii="Times New Roman" w:hAnsi="Times New Roman"/>
          <w:b/>
          <w:sz w:val="20"/>
        </w:rPr>
        <w:t xml:space="preserve">     </w:t>
      </w:r>
      <w:r w:rsidR="001A00C0" w:rsidRPr="00AB228F">
        <w:rPr>
          <w:rFonts w:ascii="Times New Roman" w:hAnsi="Times New Roman"/>
          <w:b/>
          <w:sz w:val="20"/>
        </w:rPr>
        <w:t xml:space="preserve">     </w:t>
      </w:r>
      <w:r w:rsidRPr="00AB228F">
        <w:rPr>
          <w:rFonts w:ascii="Times New Roman" w:hAnsi="Times New Roman"/>
          <w:b/>
          <w:sz w:val="20"/>
        </w:rPr>
        <w:t xml:space="preserve">          </w:t>
      </w:r>
      <w:r w:rsidR="00116096" w:rsidRPr="00AB228F">
        <w:rPr>
          <w:rFonts w:ascii="Times New Roman" w:hAnsi="Times New Roman"/>
          <w:b/>
          <w:sz w:val="20"/>
        </w:rPr>
        <w:object w:dxaOrig="1440" w:dyaOrig="1440">
          <v:shape id="_x0000_i1197" type="#_x0000_t75" style="width:20.25pt;height:19.5pt" o:ole="">
            <v:imagedata r:id="rId6" o:title=""/>
          </v:shape>
          <w:control r:id="rId40" w:name="DefaultOcxName28113" w:shapeid="_x0000_i1197"/>
        </w:object>
      </w:r>
      <w:r w:rsidRPr="00AB228F">
        <w:rPr>
          <w:rFonts w:ascii="Times New Roman" w:hAnsi="Times New Roman"/>
          <w:b/>
          <w:sz w:val="20"/>
        </w:rPr>
        <w:t xml:space="preserve"> </w:t>
      </w:r>
      <w:r w:rsidR="00AB228F" w:rsidRPr="00AB228F">
        <w:rPr>
          <w:rFonts w:ascii="Times New Roman" w:hAnsi="Times New Roman"/>
          <w:b/>
          <w:sz w:val="20"/>
        </w:rPr>
        <w:t>The article is accepted after making significant changes</w:t>
      </w:r>
      <w:r w:rsidR="00AB228F" w:rsidRPr="00AB228F">
        <w:rPr>
          <w:rFonts w:ascii="Times New Roman" w:hAnsi="Times New Roman"/>
          <w:b/>
          <w:sz w:val="20"/>
          <w:lang w:val="kk-KZ"/>
        </w:rPr>
        <w:t>.</w:t>
      </w:r>
    </w:p>
    <w:p w:rsidR="004D1897" w:rsidRPr="00AB228F" w:rsidRDefault="004D1897" w:rsidP="004D1897">
      <w:pPr>
        <w:spacing w:after="0"/>
        <w:rPr>
          <w:rFonts w:ascii="Times New Roman" w:hAnsi="Times New Roman"/>
          <w:b/>
          <w:sz w:val="20"/>
        </w:rPr>
      </w:pPr>
      <w:r w:rsidRPr="00AB228F">
        <w:rPr>
          <w:rFonts w:ascii="Times New Roman" w:hAnsi="Times New Roman"/>
          <w:b/>
          <w:sz w:val="20"/>
        </w:rPr>
        <w:t xml:space="preserve">                                   </w:t>
      </w:r>
      <w:r w:rsidR="00DD41CB" w:rsidRPr="00AB228F">
        <w:rPr>
          <w:rFonts w:ascii="Times New Roman" w:hAnsi="Times New Roman"/>
          <w:b/>
          <w:sz w:val="20"/>
        </w:rPr>
        <w:t xml:space="preserve"> </w:t>
      </w:r>
      <w:r w:rsidRPr="00AB228F">
        <w:rPr>
          <w:rFonts w:ascii="Times New Roman" w:hAnsi="Times New Roman"/>
          <w:b/>
          <w:sz w:val="20"/>
        </w:rPr>
        <w:t xml:space="preserve">     </w:t>
      </w:r>
      <w:r w:rsidR="001A00C0" w:rsidRPr="00AB228F">
        <w:rPr>
          <w:rFonts w:ascii="Times New Roman" w:hAnsi="Times New Roman"/>
          <w:b/>
          <w:sz w:val="20"/>
        </w:rPr>
        <w:t xml:space="preserve">  </w:t>
      </w:r>
      <w:r w:rsidRPr="00AB228F">
        <w:rPr>
          <w:rFonts w:ascii="Times New Roman" w:hAnsi="Times New Roman"/>
          <w:b/>
          <w:sz w:val="20"/>
        </w:rPr>
        <w:t xml:space="preserve">             </w:t>
      </w:r>
      <w:r w:rsidR="00116096" w:rsidRPr="00AB228F">
        <w:rPr>
          <w:rFonts w:ascii="Times New Roman" w:hAnsi="Times New Roman"/>
          <w:b/>
          <w:sz w:val="20"/>
        </w:rPr>
        <w:object w:dxaOrig="1440" w:dyaOrig="1440">
          <v:shape id="_x0000_i1200" type="#_x0000_t75" style="width:20.25pt;height:19.5pt" o:ole="">
            <v:imagedata r:id="rId6" o:title=""/>
          </v:shape>
          <w:control r:id="rId41" w:name="DefaultOcxName28111" w:shapeid="_x0000_i1200"/>
        </w:object>
      </w:r>
      <w:r w:rsidR="00DD41CB" w:rsidRPr="00AB228F">
        <w:rPr>
          <w:rFonts w:ascii="Times New Roman" w:hAnsi="Times New Roman"/>
          <w:b/>
          <w:sz w:val="20"/>
        </w:rPr>
        <w:t xml:space="preserve"> </w:t>
      </w:r>
      <w:r w:rsidR="00AB228F" w:rsidRPr="00AB228F">
        <w:rPr>
          <w:rFonts w:ascii="Times New Roman" w:hAnsi="Times New Roman"/>
          <w:b/>
          <w:sz w:val="20"/>
          <w:lang w:val="ru-RU"/>
        </w:rPr>
        <w:t>А</w:t>
      </w:r>
      <w:proofErr w:type="spellStart"/>
      <w:r w:rsidR="00AB228F" w:rsidRPr="00AB228F">
        <w:rPr>
          <w:rFonts w:ascii="Times New Roman" w:hAnsi="Times New Roman"/>
          <w:b/>
          <w:sz w:val="20"/>
        </w:rPr>
        <w:t>rticle</w:t>
      </w:r>
      <w:proofErr w:type="spellEnd"/>
      <w:r w:rsidR="00AB228F" w:rsidRPr="00AB228F">
        <w:rPr>
          <w:rFonts w:ascii="Times New Roman" w:hAnsi="Times New Roman"/>
          <w:b/>
          <w:sz w:val="20"/>
        </w:rPr>
        <w:t xml:space="preserve"> needs to be rewritten</w:t>
      </w:r>
      <w:r w:rsidR="00DD41CB" w:rsidRPr="00AB228F">
        <w:rPr>
          <w:rFonts w:ascii="Times New Roman" w:hAnsi="Times New Roman"/>
          <w:b/>
          <w:sz w:val="20"/>
        </w:rPr>
        <w:t>.</w:t>
      </w:r>
    </w:p>
    <w:p w:rsidR="004D1897" w:rsidRPr="00624B00" w:rsidRDefault="001A00C0" w:rsidP="004D1897">
      <w:pPr>
        <w:spacing w:after="0"/>
        <w:ind w:right="-270"/>
        <w:rPr>
          <w:rFonts w:ascii="Times New Roman" w:hAnsi="Times New Roman"/>
          <w:b/>
          <w:sz w:val="20"/>
        </w:rPr>
      </w:pPr>
      <w:r w:rsidRPr="00AB228F">
        <w:rPr>
          <w:rFonts w:ascii="Times New Roman" w:hAnsi="Times New Roman"/>
          <w:b/>
          <w:sz w:val="20"/>
        </w:rPr>
        <w:t xml:space="preserve">                                           </w:t>
      </w:r>
      <w:r w:rsidR="00AB228F" w:rsidRPr="00AB228F">
        <w:rPr>
          <w:rFonts w:ascii="Times New Roman" w:hAnsi="Times New Roman"/>
          <w:b/>
          <w:sz w:val="20"/>
        </w:rPr>
        <w:t xml:space="preserve">     </w:t>
      </w:r>
      <w:r w:rsidRPr="00AB228F">
        <w:rPr>
          <w:rFonts w:ascii="Times New Roman" w:hAnsi="Times New Roman"/>
          <w:b/>
          <w:sz w:val="20"/>
        </w:rPr>
        <w:t xml:space="preserve">        </w:t>
      </w:r>
      <w:r w:rsidR="00116096" w:rsidRPr="00AB228F">
        <w:rPr>
          <w:rFonts w:ascii="Times New Roman" w:hAnsi="Times New Roman"/>
          <w:b/>
          <w:sz w:val="20"/>
        </w:rPr>
        <w:object w:dxaOrig="1440" w:dyaOrig="1440">
          <v:shape id="_x0000_i1203" type="#_x0000_t75" style="width:20.25pt;height:19.5pt" o:ole="">
            <v:imagedata r:id="rId6" o:title=""/>
          </v:shape>
          <w:control r:id="rId42" w:name="DefaultOcxName28112" w:shapeid="_x0000_i1203"/>
        </w:object>
      </w:r>
      <w:r w:rsidR="00AB228F" w:rsidRPr="00AB228F">
        <w:rPr>
          <w:rFonts w:ascii="Times New Roman" w:hAnsi="Times New Roman"/>
          <w:sz w:val="20"/>
        </w:rPr>
        <w:t xml:space="preserve"> </w:t>
      </w:r>
      <w:r w:rsidR="00AB228F" w:rsidRPr="00AB228F">
        <w:rPr>
          <w:rFonts w:ascii="Times New Roman" w:hAnsi="Times New Roman"/>
          <w:b/>
          <w:sz w:val="20"/>
        </w:rPr>
        <w:t>Article</w:t>
      </w:r>
      <w:r w:rsidR="00AB228F" w:rsidRPr="00624B00">
        <w:rPr>
          <w:rFonts w:ascii="Times New Roman" w:hAnsi="Times New Roman"/>
          <w:b/>
          <w:sz w:val="20"/>
        </w:rPr>
        <w:t xml:space="preserve"> is </w:t>
      </w:r>
      <w:r w:rsidR="00AB228F">
        <w:rPr>
          <w:rFonts w:ascii="Times New Roman" w:hAnsi="Times New Roman"/>
          <w:b/>
          <w:sz w:val="20"/>
        </w:rPr>
        <w:t>rejec</w:t>
      </w:r>
      <w:r w:rsidR="00AB228F" w:rsidRPr="00624B00">
        <w:rPr>
          <w:rFonts w:ascii="Times New Roman" w:hAnsi="Times New Roman"/>
          <w:b/>
          <w:sz w:val="20"/>
        </w:rPr>
        <w:t>ted</w:t>
      </w:r>
    </w:p>
    <w:p w:rsidR="004D1897" w:rsidRPr="00624B00" w:rsidRDefault="004D1897" w:rsidP="004D1897">
      <w:pPr>
        <w:ind w:right="-270"/>
        <w:rPr>
          <w:rFonts w:ascii="Times New Roman" w:hAnsi="Times New Roman"/>
          <w:b/>
          <w:sz w:val="20"/>
          <w:szCs w:val="20"/>
        </w:rPr>
      </w:pPr>
    </w:p>
    <w:p w:rsidR="00501A4D" w:rsidRPr="00624B00" w:rsidRDefault="00AB228F" w:rsidP="004D1897">
      <w:pPr>
        <w:ind w:right="-270"/>
        <w:rPr>
          <w:rFonts w:ascii="Times New Roman" w:hAnsi="Times New Roman"/>
          <w:b/>
          <w:sz w:val="20"/>
          <w:szCs w:val="20"/>
        </w:rPr>
      </w:pPr>
      <w:r w:rsidRPr="00624B00">
        <w:rPr>
          <w:rFonts w:ascii="Times New Roman" w:hAnsi="Times New Roman"/>
          <w:b/>
          <w:sz w:val="20"/>
          <w:szCs w:val="20"/>
        </w:rPr>
        <w:t>Reviewer's full name &amp; address</w:t>
      </w:r>
      <w:r w:rsidR="004D1897" w:rsidRPr="00624B00">
        <w:rPr>
          <w:rFonts w:ascii="Times New Roman" w:hAnsi="Times New Roman"/>
          <w:b/>
          <w:sz w:val="20"/>
          <w:szCs w:val="20"/>
        </w:rPr>
        <w:t xml:space="preserve">:    </w:t>
      </w:r>
    </w:p>
    <w:p w:rsidR="004D1897" w:rsidRDefault="00624B00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624B00">
        <w:rPr>
          <w:rFonts w:ascii="Times New Roman" w:hAnsi="Times New Roman"/>
          <w:b/>
          <w:sz w:val="20"/>
          <w:szCs w:val="20"/>
          <w:lang w:val="ru-RU"/>
        </w:rPr>
        <w:t>Reviewer's</w:t>
      </w:r>
      <w:proofErr w:type="spellEnd"/>
      <w:r w:rsidRPr="00624B00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proofErr w:type="spellStart"/>
      <w:r w:rsidRPr="00624B00">
        <w:rPr>
          <w:rFonts w:ascii="Times New Roman" w:hAnsi="Times New Roman"/>
          <w:b/>
          <w:sz w:val="20"/>
          <w:szCs w:val="20"/>
          <w:lang w:val="ru-RU"/>
        </w:rPr>
        <w:t>signature</w:t>
      </w:r>
      <w:proofErr w:type="spellEnd"/>
      <w:r w:rsidR="004D1897" w:rsidRPr="005202AA">
        <w:rPr>
          <w:rFonts w:ascii="Times New Roman" w:hAnsi="Times New Roman"/>
          <w:b/>
          <w:sz w:val="20"/>
          <w:szCs w:val="20"/>
          <w:lang w:val="ru-RU"/>
        </w:rPr>
        <w:t>:</w:t>
      </w:r>
    </w:p>
    <w:p w:rsidR="0066125E" w:rsidRPr="004B4D59" w:rsidRDefault="00624B00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</w:rPr>
        <w:t>Date</w:t>
      </w:r>
      <w:bookmarkStart w:id="0" w:name="_GoBack"/>
      <w:bookmarkEnd w:id="0"/>
      <w:r w:rsidR="0066125E">
        <w:rPr>
          <w:rFonts w:ascii="Times New Roman" w:hAnsi="Times New Roman"/>
          <w:b/>
          <w:sz w:val="20"/>
          <w:szCs w:val="20"/>
          <w:lang w:val="ru-RU"/>
        </w:rPr>
        <w:t>:</w:t>
      </w:r>
      <w:r w:rsidR="004B4D59" w:rsidRPr="00412E0B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4D1897" w:rsidRPr="00DD41CB" w:rsidRDefault="004D1897" w:rsidP="004D1897">
      <w:pPr>
        <w:tabs>
          <w:tab w:val="left" w:pos="1455"/>
        </w:tabs>
        <w:rPr>
          <w:b/>
          <w:sz w:val="20"/>
          <w:szCs w:val="20"/>
          <w:lang w:val="ru-RU"/>
        </w:rPr>
      </w:pPr>
      <w:r w:rsidRPr="00DD41CB">
        <w:rPr>
          <w:b/>
          <w:sz w:val="20"/>
          <w:szCs w:val="20"/>
          <w:lang w:val="ru-RU"/>
        </w:rPr>
        <w:tab/>
      </w:r>
    </w:p>
    <w:p w:rsidR="004D1897" w:rsidRPr="00DD41CB" w:rsidRDefault="004D1897" w:rsidP="004D1897">
      <w:pPr>
        <w:rPr>
          <w:b/>
          <w:lang w:val="ru-RU"/>
        </w:rPr>
      </w:pPr>
    </w:p>
    <w:p w:rsidR="004D1897" w:rsidRPr="00DD41CB" w:rsidRDefault="004D1897">
      <w:pPr>
        <w:rPr>
          <w:lang w:val="ru-RU"/>
        </w:rPr>
      </w:pPr>
    </w:p>
    <w:sectPr w:rsidR="004D1897" w:rsidRPr="00DD41CB" w:rsidSect="00AB228F">
      <w:pgSz w:w="12240" w:h="15840"/>
      <w:pgMar w:top="540" w:right="117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97"/>
    <w:rsid w:val="000D1A29"/>
    <w:rsid w:val="000E05D0"/>
    <w:rsid w:val="00116096"/>
    <w:rsid w:val="001A00C0"/>
    <w:rsid w:val="001A6283"/>
    <w:rsid w:val="0024735B"/>
    <w:rsid w:val="002A2C6E"/>
    <w:rsid w:val="0035322E"/>
    <w:rsid w:val="00412E0B"/>
    <w:rsid w:val="004B4D59"/>
    <w:rsid w:val="004D1897"/>
    <w:rsid w:val="004D360B"/>
    <w:rsid w:val="004E5E8D"/>
    <w:rsid w:val="00501A4D"/>
    <w:rsid w:val="005202AA"/>
    <w:rsid w:val="005974E5"/>
    <w:rsid w:val="005C186E"/>
    <w:rsid w:val="00624B00"/>
    <w:rsid w:val="0066125E"/>
    <w:rsid w:val="007317B0"/>
    <w:rsid w:val="00750AAB"/>
    <w:rsid w:val="00797987"/>
    <w:rsid w:val="009F2225"/>
    <w:rsid w:val="00A000A4"/>
    <w:rsid w:val="00AB228F"/>
    <w:rsid w:val="00BD2651"/>
    <w:rsid w:val="00BE2197"/>
    <w:rsid w:val="00BE24FC"/>
    <w:rsid w:val="00C42A7B"/>
    <w:rsid w:val="00D4262C"/>
    <w:rsid w:val="00D73F68"/>
    <w:rsid w:val="00DD41CB"/>
    <w:rsid w:val="00E47001"/>
    <w:rsid w:val="00EB0BAC"/>
    <w:rsid w:val="00EB0EC4"/>
    <w:rsid w:val="00EB2CA3"/>
    <w:rsid w:val="00EE41A8"/>
    <w:rsid w:val="00EF1895"/>
    <w:rsid w:val="00F44CC6"/>
    <w:rsid w:val="00FA1EE2"/>
    <w:rsid w:val="00FA41AD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5CDBE19A"/>
  <w15:docId w15:val="{FE713C04-0830-4EA1-A1F2-C9BED97A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9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89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D18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gmail-apple-tab-span">
    <w:name w:val="gmail-apple-tab-span"/>
    <w:basedOn w:val="a0"/>
    <w:rsid w:val="004D1897"/>
  </w:style>
  <w:style w:type="character" w:customStyle="1" w:styleId="jlqj4b">
    <w:name w:val="jlqj4b"/>
    <w:basedOn w:val="a0"/>
    <w:rsid w:val="00750AAB"/>
  </w:style>
  <w:style w:type="table" w:styleId="a5">
    <w:name w:val="Table Grid"/>
    <w:basedOn w:val="a1"/>
    <w:uiPriority w:val="39"/>
    <w:rsid w:val="00F4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7B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hyperlink" Target="https://www.vestnik.mok.kz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</dc:creator>
  <cp:keywords/>
  <dc:description/>
  <cp:lastModifiedBy>User</cp:lastModifiedBy>
  <cp:revision>6</cp:revision>
  <cp:lastPrinted>2022-04-15T08:13:00Z</cp:lastPrinted>
  <dcterms:created xsi:type="dcterms:W3CDTF">2022-08-15T08:55:00Z</dcterms:created>
  <dcterms:modified xsi:type="dcterms:W3CDTF">2024-07-12T07:22:00Z</dcterms:modified>
</cp:coreProperties>
</file>