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4AC8" w14:textId="2030AEF4" w:rsidR="00BD26E7" w:rsidRPr="001D0A3A" w:rsidRDefault="009226B8" w:rsidP="006507F4">
      <w:pPr>
        <w:pStyle w:val="a3"/>
        <w:widowControl w:val="0"/>
        <w:rPr>
          <w:rFonts w:ascii="Times New Roman" w:hAnsi="Times New Roman" w:cs="Times New Roman"/>
          <w:sz w:val="24"/>
          <w:szCs w:val="24"/>
        </w:rPr>
      </w:pPr>
      <w:bookmarkStart w:id="0" w:name="_Hlk148460526"/>
      <w:r>
        <w:rPr>
          <w:rFonts w:ascii="Times New Roman" w:hAnsi="Times New Roman" w:cs="Times New Roman"/>
          <w:sz w:val="24"/>
          <w:szCs w:val="24"/>
        </w:rPr>
        <w:t>UDC</w:t>
      </w:r>
      <w:r w:rsidR="00BD26E7" w:rsidRPr="001D0A3A">
        <w:rPr>
          <w:rFonts w:ascii="Times New Roman" w:hAnsi="Times New Roman" w:cs="Times New Roman"/>
          <w:sz w:val="24"/>
          <w:szCs w:val="24"/>
        </w:rPr>
        <w:t xml:space="preserve"> 711</w:t>
      </w:r>
    </w:p>
    <w:p w14:paraId="475F9DF1" w14:textId="5674F3BF" w:rsidR="00BD26E7" w:rsidRPr="001D0A3A" w:rsidRDefault="009226B8" w:rsidP="006507F4">
      <w:pPr>
        <w:pStyle w:val="a3"/>
        <w:widowControl w:val="0"/>
        <w:rPr>
          <w:rFonts w:ascii="Times New Roman" w:hAnsi="Times New Roman" w:cs="Times New Roman"/>
          <w:sz w:val="24"/>
          <w:szCs w:val="24"/>
        </w:rPr>
      </w:pPr>
      <w:r>
        <w:rPr>
          <w:rFonts w:ascii="Times New Roman" w:hAnsi="Times New Roman" w:cs="Times New Roman"/>
          <w:sz w:val="24"/>
          <w:szCs w:val="24"/>
        </w:rPr>
        <w:t>IRSTI</w:t>
      </w:r>
      <w:r w:rsidR="00BD26E7" w:rsidRPr="001D0A3A">
        <w:rPr>
          <w:rFonts w:ascii="Times New Roman" w:hAnsi="Times New Roman" w:cs="Times New Roman"/>
          <w:sz w:val="24"/>
          <w:szCs w:val="24"/>
        </w:rPr>
        <w:t xml:space="preserve"> 67.07.11</w:t>
      </w:r>
    </w:p>
    <w:p w14:paraId="327E0D66" w14:textId="4D1517D0" w:rsidR="00442447" w:rsidRPr="007B2E18" w:rsidRDefault="007B2E18" w:rsidP="006507F4">
      <w:pPr>
        <w:pStyle w:val="a3"/>
        <w:widowControl w:val="0"/>
        <w:jc w:val="both"/>
        <w:rPr>
          <w:rFonts w:ascii="Times New Roman" w:hAnsi="Times New Roman" w:cs="Times New Roman"/>
          <w:sz w:val="28"/>
          <w:szCs w:val="28"/>
        </w:rPr>
      </w:pPr>
      <w:r w:rsidRPr="007B2E18">
        <w:rPr>
          <w:rFonts w:ascii="Times New Roman" w:hAnsi="Times New Roman" w:cs="Times New Roman"/>
          <w:sz w:val="24"/>
          <w:szCs w:val="24"/>
        </w:rPr>
        <w:t>Type of article (</w:t>
      </w:r>
      <w:r w:rsidR="003945E6" w:rsidRPr="007B2E18">
        <w:rPr>
          <w:rFonts w:ascii="Times New Roman" w:hAnsi="Times New Roman" w:cs="Times New Roman"/>
          <w:sz w:val="24"/>
          <w:szCs w:val="24"/>
        </w:rPr>
        <w:t>REVIEW ARTICLE</w:t>
      </w:r>
      <w:r w:rsidRPr="007B2E18">
        <w:rPr>
          <w:rFonts w:ascii="Times New Roman" w:hAnsi="Times New Roman" w:cs="Times New Roman"/>
          <w:sz w:val="24"/>
          <w:szCs w:val="24"/>
        </w:rPr>
        <w:t xml:space="preserve">, </w:t>
      </w:r>
      <w:r w:rsidR="003945E6" w:rsidRPr="00043327">
        <w:rPr>
          <w:rFonts w:ascii="Times New Roman" w:hAnsi="Times New Roman" w:cs="Times New Roman"/>
          <w:sz w:val="24"/>
          <w:szCs w:val="24"/>
        </w:rPr>
        <w:t>RESEARCH</w:t>
      </w:r>
      <w:r w:rsidR="003945E6">
        <w:rPr>
          <w:rStyle w:val="ae"/>
          <w:rFonts w:ascii="Merriweather" w:hAnsi="Merriweather"/>
          <w:color w:val="4C4C4C"/>
          <w:bdr w:val="none" w:sz="0" w:space="0" w:color="auto" w:frame="1"/>
          <w:shd w:val="clear" w:color="auto" w:fill="FFFFFF"/>
        </w:rPr>
        <w:t xml:space="preserve"> </w:t>
      </w:r>
      <w:r w:rsidR="003945E6" w:rsidRPr="007B2E18">
        <w:rPr>
          <w:rFonts w:ascii="Times New Roman" w:hAnsi="Times New Roman" w:cs="Times New Roman"/>
          <w:sz w:val="24"/>
          <w:szCs w:val="24"/>
        </w:rPr>
        <w:t>ARTICLE</w:t>
      </w:r>
      <w:r w:rsidRPr="007B2E18">
        <w:rPr>
          <w:rFonts w:ascii="Times New Roman" w:hAnsi="Times New Roman" w:cs="Times New Roman"/>
          <w:sz w:val="24"/>
          <w:szCs w:val="24"/>
        </w:rPr>
        <w:t>)</w:t>
      </w:r>
    </w:p>
    <w:p w14:paraId="3325DA75" w14:textId="77777777" w:rsidR="00093100" w:rsidRPr="007B2E18" w:rsidRDefault="00093100" w:rsidP="006507F4">
      <w:pPr>
        <w:pStyle w:val="a3"/>
        <w:widowControl w:val="0"/>
        <w:jc w:val="right"/>
        <w:rPr>
          <w:rFonts w:ascii="Times New Roman" w:hAnsi="Times New Roman" w:cs="Times New Roman"/>
          <w:b/>
          <w:bCs/>
          <w:color w:val="002060"/>
          <w:sz w:val="32"/>
          <w:szCs w:val="32"/>
        </w:rPr>
      </w:pPr>
      <w:bookmarkStart w:id="1" w:name="_Hlk148460638"/>
      <w:bookmarkStart w:id="2" w:name="_Hlk148461290"/>
    </w:p>
    <w:p w14:paraId="4563229E" w14:textId="2A1ADA09" w:rsidR="00303D72" w:rsidRPr="00C92C85" w:rsidRDefault="00B514E4" w:rsidP="005E2E04">
      <w:pPr>
        <w:pStyle w:val="a3"/>
        <w:widowControl w:val="0"/>
        <w:shd w:val="clear" w:color="auto" w:fill="FFFFFF" w:themeFill="background1"/>
        <w:jc w:val="right"/>
        <w:rPr>
          <w:rFonts w:ascii="Times New Roman" w:hAnsi="Times New Roman" w:cs="Times New Roman"/>
          <w:b/>
          <w:bCs/>
          <w:color w:val="1F4E79" w:themeColor="accent5" w:themeShade="80"/>
          <w:sz w:val="32"/>
          <w:szCs w:val="32"/>
        </w:rPr>
      </w:pPr>
      <w:bookmarkStart w:id="3" w:name="_Hlk148461704"/>
      <w:bookmarkEnd w:id="0"/>
      <w:r w:rsidRPr="00C92C85">
        <w:rPr>
          <w:rFonts w:ascii="Times New Roman" w:hAnsi="Times New Roman" w:cs="Times New Roman"/>
          <w:b/>
          <w:bCs/>
          <w:color w:val="1F4E79" w:themeColor="accent5" w:themeShade="80"/>
          <w:sz w:val="32"/>
          <w:szCs w:val="32"/>
        </w:rPr>
        <w:t>THE TITLE OF THE ARTICLE SHOULD BE SHORT AND INFORMATIVE (NO MORE THAN 10 WORDS)</w:t>
      </w:r>
    </w:p>
    <w:p w14:paraId="6E238301" w14:textId="77777777" w:rsidR="00531DDD" w:rsidRPr="00C92C85" w:rsidRDefault="00531DDD" w:rsidP="006507F4">
      <w:pPr>
        <w:pStyle w:val="a3"/>
        <w:widowControl w:val="0"/>
        <w:rPr>
          <w:rFonts w:ascii="Times New Roman" w:hAnsi="Times New Roman" w:cs="Times New Roman"/>
          <w:b/>
          <w:bCs/>
          <w:color w:val="1F4E79" w:themeColor="accent5" w:themeShade="80"/>
          <w:sz w:val="24"/>
          <w:szCs w:val="24"/>
        </w:rPr>
      </w:pPr>
    </w:p>
    <w:p w14:paraId="4EBBA654" w14:textId="19BE7E29" w:rsidR="00531DDD" w:rsidRPr="00C92C85" w:rsidRDefault="008819E6" w:rsidP="006507F4">
      <w:pPr>
        <w:pStyle w:val="a3"/>
        <w:widowControl w:val="0"/>
        <w:jc w:val="right"/>
        <w:rPr>
          <w:rFonts w:ascii="Times New Roman" w:hAnsi="Times New Roman" w:cs="Times New Roman"/>
          <w:b/>
          <w:bCs/>
          <w:color w:val="1F4E79" w:themeColor="accent5" w:themeShade="80"/>
          <w:sz w:val="24"/>
          <w:szCs w:val="24"/>
        </w:rPr>
      </w:pPr>
      <w:r w:rsidRPr="00C92C85">
        <w:rPr>
          <w:rFonts w:ascii="Times New Roman" w:hAnsi="Times New Roman" w:cs="Times New Roman"/>
          <w:b/>
          <w:bCs/>
          <w:color w:val="1F4E79" w:themeColor="accent5" w:themeShade="80"/>
          <w:sz w:val="24"/>
          <w:szCs w:val="24"/>
          <w:lang w:val="en-ZW"/>
        </w:rPr>
        <w:t>A.A. Kornilova</w:t>
      </w:r>
      <w:r w:rsidRPr="00C92C85">
        <w:rPr>
          <w:rFonts w:ascii="Times New Roman" w:hAnsi="Times New Roman" w:cs="Times New Roman"/>
          <w:b/>
          <w:bCs/>
          <w:color w:val="1F4E79" w:themeColor="accent5" w:themeShade="80"/>
          <w:sz w:val="24"/>
          <w:szCs w:val="24"/>
          <w:vertAlign w:val="superscript"/>
        </w:rPr>
        <w:t>1</w:t>
      </w:r>
      <w:r w:rsidR="00FF2352" w:rsidRPr="00C92C85">
        <w:rPr>
          <w:noProof/>
          <w:color w:val="1F4E79" w:themeColor="accent5" w:themeShade="80"/>
          <w:lang w:val="ru-RU" w:eastAsia="ru-RU"/>
        </w:rPr>
        <w:drawing>
          <wp:inline distT="0" distB="0" distL="0" distR="0" wp14:anchorId="6E06A45E" wp14:editId="5D86147C">
            <wp:extent cx="184245" cy="177421"/>
            <wp:effectExtent l="0" t="0" r="6350" b="0"/>
            <wp:docPr id="6"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r w:rsidRPr="00C92C85">
        <w:rPr>
          <w:rFonts w:ascii="Times New Roman" w:hAnsi="Times New Roman" w:cs="Times New Roman"/>
          <w:b/>
          <w:bCs/>
          <w:color w:val="1F4E79" w:themeColor="accent5" w:themeShade="80"/>
          <w:sz w:val="24"/>
          <w:szCs w:val="24"/>
          <w:lang w:val="en-ZW"/>
        </w:rPr>
        <w:t>, S.E. Mamedov</w:t>
      </w:r>
      <w:r w:rsidR="00076C72" w:rsidRPr="00C92C85">
        <w:rPr>
          <w:rFonts w:ascii="Times New Roman" w:hAnsi="Times New Roman" w:cs="Times New Roman"/>
          <w:b/>
          <w:bCs/>
          <w:color w:val="1F4E79" w:themeColor="accent5" w:themeShade="80"/>
          <w:sz w:val="24"/>
          <w:szCs w:val="24"/>
          <w:vertAlign w:val="superscript"/>
        </w:rPr>
        <w:t>2</w:t>
      </w:r>
      <w:r w:rsidRPr="00C92C85">
        <w:rPr>
          <w:rFonts w:ascii="Times New Roman" w:hAnsi="Times New Roman" w:cs="Times New Roman"/>
          <w:b/>
          <w:bCs/>
          <w:color w:val="1F4E79" w:themeColor="accent5" w:themeShade="80"/>
          <w:sz w:val="24"/>
          <w:szCs w:val="24"/>
          <w:lang w:val="en-ZW"/>
        </w:rPr>
        <w:t>*</w:t>
      </w:r>
      <w:r w:rsidR="00FF2352" w:rsidRPr="00C92C85">
        <w:rPr>
          <w:noProof/>
          <w:color w:val="1F4E79" w:themeColor="accent5" w:themeShade="80"/>
          <w:lang w:val="ru-RU" w:eastAsia="ru-RU"/>
        </w:rPr>
        <w:drawing>
          <wp:inline distT="0" distB="0" distL="0" distR="0" wp14:anchorId="3BFAA5F0" wp14:editId="19BCC720">
            <wp:extent cx="184245" cy="177421"/>
            <wp:effectExtent l="0" t="0" r="6350" b="0"/>
            <wp:docPr id="3"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93009" cy="185860"/>
                    </a:xfrm>
                    <a:prstGeom prst="rect">
                      <a:avLst/>
                    </a:prstGeom>
                    <a:ln/>
                  </pic:spPr>
                </pic:pic>
              </a:graphicData>
            </a:graphic>
          </wp:inline>
        </w:drawing>
      </w:r>
    </w:p>
    <w:p w14:paraId="4D561C20" w14:textId="3639F158" w:rsidR="00E676B0" w:rsidRPr="00FF2352" w:rsidRDefault="00FF2352" w:rsidP="000F43E7">
      <w:pPr>
        <w:jc w:val="right"/>
        <w:rPr>
          <w:rFonts w:ascii="Times New Roman" w:hAnsi="Times New Roman" w:cs="Times New Roman"/>
          <w:b/>
          <w:bCs/>
          <w:sz w:val="20"/>
          <w:szCs w:val="20"/>
        </w:rPr>
      </w:pPr>
      <w:r w:rsidRPr="00FF2352">
        <w:rPr>
          <w:rFonts w:ascii="Times New Roman" w:hAnsi="Times New Roman" w:cs="Times New Roman"/>
          <w:bCs/>
          <w:i/>
          <w:iCs/>
          <w:color w:val="C00000"/>
          <w:sz w:val="20"/>
          <w:szCs w:val="20"/>
          <w:lang w:val="kk-KZ"/>
        </w:rPr>
        <w:t>(</w:t>
      </w:r>
      <w:r>
        <w:rPr>
          <w:rFonts w:ascii="Times New Roman" w:hAnsi="Times New Roman" w:cs="Times New Roman"/>
          <w:bCs/>
          <w:i/>
          <w:iCs/>
          <w:color w:val="C00000"/>
          <w:sz w:val="20"/>
          <w:szCs w:val="20"/>
        </w:rPr>
        <w:t>Authors should include their ORCID ID hyperlink into the green logo next to their name</w:t>
      </w:r>
      <w:r w:rsidR="000F43E7">
        <w:rPr>
          <w:rFonts w:ascii="Times New Roman" w:hAnsi="Times New Roman" w:cs="Times New Roman"/>
          <w:bCs/>
          <w:i/>
          <w:iCs/>
          <w:color w:val="C00000"/>
          <w:sz w:val="20"/>
          <w:szCs w:val="20"/>
        </w:rPr>
        <w:t>. Follow the instructions: s</w:t>
      </w:r>
      <w:r w:rsidR="000F43E7" w:rsidRPr="000F43E7">
        <w:rPr>
          <w:rFonts w:ascii="Times New Roman" w:hAnsi="Times New Roman" w:cs="Times New Roman"/>
          <w:bCs/>
          <w:i/>
          <w:iCs/>
          <w:color w:val="C00000"/>
          <w:sz w:val="20"/>
          <w:szCs w:val="20"/>
        </w:rPr>
        <w:t xml:space="preserve">elect the </w:t>
      </w:r>
      <w:r w:rsidR="003945E6">
        <w:rPr>
          <w:rFonts w:ascii="Times New Roman" w:hAnsi="Times New Roman" w:cs="Times New Roman"/>
          <w:bCs/>
          <w:i/>
          <w:iCs/>
          <w:color w:val="C00000"/>
          <w:sz w:val="20"/>
          <w:szCs w:val="20"/>
        </w:rPr>
        <w:t>logo</w:t>
      </w:r>
      <w:r w:rsidR="000F43E7" w:rsidRPr="000F43E7">
        <w:rPr>
          <w:rFonts w:ascii="Times New Roman" w:hAnsi="Times New Roman" w:cs="Times New Roman"/>
          <w:bCs/>
          <w:i/>
          <w:iCs/>
          <w:color w:val="C00000"/>
          <w:sz w:val="20"/>
          <w:szCs w:val="20"/>
        </w:rPr>
        <w:t xml:space="preserve"> that you want to display as a hyperlink</w:t>
      </w:r>
      <w:r w:rsidR="000F43E7">
        <w:rPr>
          <w:rFonts w:ascii="Times New Roman" w:hAnsi="Times New Roman" w:cs="Times New Roman"/>
          <w:bCs/>
          <w:i/>
          <w:iCs/>
          <w:color w:val="C00000"/>
          <w:sz w:val="20"/>
          <w:szCs w:val="20"/>
        </w:rPr>
        <w:t xml:space="preserve"> click on the right mouse button, select “Hyperlink”, insert the link in the appeared window</w:t>
      </w:r>
      <w:r>
        <w:rPr>
          <w:rFonts w:ascii="Times New Roman" w:hAnsi="Times New Roman" w:cs="Times New Roman"/>
          <w:bCs/>
          <w:i/>
          <w:iCs/>
          <w:color w:val="C00000"/>
          <w:sz w:val="20"/>
          <w:szCs w:val="20"/>
        </w:rPr>
        <w:t>)</w:t>
      </w:r>
    </w:p>
    <w:p w14:paraId="19EB7D3B" w14:textId="77777777" w:rsidR="00FF2352" w:rsidRPr="00BC5590" w:rsidRDefault="00FF2352" w:rsidP="006507F4">
      <w:pPr>
        <w:pStyle w:val="a3"/>
        <w:widowControl w:val="0"/>
        <w:jc w:val="right"/>
        <w:rPr>
          <w:rFonts w:ascii="Times New Roman" w:hAnsi="Times New Roman" w:cs="Times New Roman"/>
          <w:b/>
          <w:bCs/>
          <w:sz w:val="24"/>
          <w:szCs w:val="24"/>
        </w:rPr>
      </w:pPr>
    </w:p>
    <w:p w14:paraId="1688C513" w14:textId="51BAD8EC" w:rsidR="00442447" w:rsidRDefault="00BC5590" w:rsidP="006507F4">
      <w:pPr>
        <w:pStyle w:val="a3"/>
        <w:widowControl w:val="0"/>
        <w:jc w:val="right"/>
        <w:rPr>
          <w:rFonts w:ascii="Times New Roman" w:hAnsi="Times New Roman" w:cs="Times New Roman"/>
          <w:sz w:val="24"/>
          <w:szCs w:val="24"/>
          <w:lang w:val="az-Latn-AZ" w:eastAsia="ru-RU"/>
        </w:rPr>
      </w:pPr>
      <w:r w:rsidRPr="001017F7">
        <w:rPr>
          <w:rFonts w:ascii="Times New Roman" w:hAnsi="Times New Roman" w:cs="Times New Roman"/>
          <w:sz w:val="24"/>
          <w:szCs w:val="24"/>
          <w:vertAlign w:val="superscript"/>
          <w:lang w:val="az-Latn-AZ" w:eastAsia="ru-RU"/>
        </w:rPr>
        <w:t>1</w:t>
      </w:r>
      <w:r w:rsidRPr="001017F7">
        <w:rPr>
          <w:rFonts w:ascii="Times New Roman" w:hAnsi="Times New Roman" w:cs="Times New Roman"/>
          <w:sz w:val="24"/>
          <w:szCs w:val="24"/>
          <w:lang w:val="az-Latn-AZ" w:eastAsia="ru-RU"/>
        </w:rPr>
        <w:t xml:space="preserve">International Educational Corporation, </w:t>
      </w:r>
      <w:r w:rsidR="00823826">
        <w:rPr>
          <w:rFonts w:ascii="Times New Roman" w:hAnsi="Times New Roman" w:cs="Times New Roman"/>
          <w:sz w:val="24"/>
          <w:szCs w:val="24"/>
          <w:lang w:val="az-Latn-AZ" w:eastAsia="ru-RU"/>
        </w:rPr>
        <w:t xml:space="preserve">050028, </w:t>
      </w:r>
      <w:r w:rsidRPr="001017F7">
        <w:rPr>
          <w:rFonts w:ascii="Times New Roman" w:hAnsi="Times New Roman" w:cs="Times New Roman"/>
          <w:sz w:val="24"/>
          <w:szCs w:val="24"/>
          <w:lang w:val="az-Latn-AZ" w:eastAsia="ru-RU"/>
        </w:rPr>
        <w:t>Almaty, Kazakhstan</w:t>
      </w:r>
    </w:p>
    <w:p w14:paraId="4E263D46" w14:textId="659F6C46" w:rsidR="00076C72" w:rsidRPr="001017F7" w:rsidRDefault="00076C72" w:rsidP="006507F4">
      <w:pPr>
        <w:pStyle w:val="a3"/>
        <w:widowControl w:val="0"/>
        <w:jc w:val="right"/>
        <w:rPr>
          <w:rFonts w:ascii="Times New Roman" w:hAnsi="Times New Roman" w:cs="Times New Roman"/>
          <w:sz w:val="24"/>
          <w:szCs w:val="24"/>
          <w:lang w:val="az-Latn-AZ"/>
        </w:rPr>
      </w:pPr>
      <w:r>
        <w:rPr>
          <w:rFonts w:ascii="Times New Roman" w:hAnsi="Times New Roman" w:cs="Times New Roman"/>
          <w:sz w:val="24"/>
          <w:szCs w:val="24"/>
          <w:vertAlign w:val="superscript"/>
          <w:lang w:val="az-Latn-AZ" w:eastAsia="ru-RU"/>
        </w:rPr>
        <w:t>2</w:t>
      </w:r>
      <w:r w:rsidRPr="00076C72">
        <w:rPr>
          <w:rFonts w:ascii="Times New Roman" w:hAnsi="Times New Roman" w:cs="Times New Roman"/>
          <w:sz w:val="24"/>
          <w:szCs w:val="24"/>
          <w:lang w:val="az-Latn-AZ"/>
        </w:rPr>
        <w:t xml:space="preserve">Azerbaijan University of Architecture and Construction, </w:t>
      </w:r>
      <w:r w:rsidR="00823826" w:rsidRPr="00AB73DF">
        <w:rPr>
          <w:rFonts w:ascii="Times New Roman" w:hAnsi="Times New Roman" w:cs="Times New Roman"/>
          <w:sz w:val="24"/>
          <w:szCs w:val="24"/>
          <w:lang w:val="az-Latn-AZ"/>
        </w:rPr>
        <w:t>1148</w:t>
      </w:r>
      <w:r w:rsidR="00823826">
        <w:rPr>
          <w:rFonts w:ascii="Times New Roman" w:hAnsi="Times New Roman" w:cs="Times New Roman"/>
          <w:sz w:val="24"/>
          <w:szCs w:val="24"/>
          <w:lang w:val="az-Latn-AZ"/>
        </w:rPr>
        <w:t xml:space="preserve">, </w:t>
      </w:r>
      <w:r w:rsidRPr="00076C72">
        <w:rPr>
          <w:rFonts w:ascii="Times New Roman" w:hAnsi="Times New Roman" w:cs="Times New Roman"/>
          <w:sz w:val="24"/>
          <w:szCs w:val="24"/>
          <w:lang w:val="az-Latn-AZ"/>
        </w:rPr>
        <w:t>Bak</w:t>
      </w:r>
      <w:r w:rsidR="00823826">
        <w:rPr>
          <w:rFonts w:ascii="Times New Roman" w:hAnsi="Times New Roman" w:cs="Times New Roman"/>
          <w:sz w:val="24"/>
          <w:szCs w:val="24"/>
          <w:lang w:val="az-Latn-AZ"/>
        </w:rPr>
        <w:t>u</w:t>
      </w:r>
      <w:r w:rsidR="00AB73DF">
        <w:rPr>
          <w:rFonts w:ascii="Times New Roman" w:hAnsi="Times New Roman" w:cs="Times New Roman"/>
          <w:sz w:val="24"/>
          <w:szCs w:val="24"/>
          <w:lang w:val="az-Latn-AZ"/>
        </w:rPr>
        <w:t xml:space="preserve">, </w:t>
      </w:r>
      <w:r w:rsidRPr="00076C72">
        <w:rPr>
          <w:rFonts w:ascii="Times New Roman" w:hAnsi="Times New Roman" w:cs="Times New Roman"/>
          <w:sz w:val="24"/>
          <w:szCs w:val="24"/>
          <w:lang w:val="az-Latn-AZ"/>
        </w:rPr>
        <w:t>Azerbaijan</w:t>
      </w:r>
    </w:p>
    <w:p w14:paraId="532E9A69" w14:textId="4D54C551" w:rsidR="00442447" w:rsidRPr="00E676B0" w:rsidRDefault="00442447" w:rsidP="006507F4">
      <w:pPr>
        <w:pStyle w:val="a3"/>
        <w:widowControl w:val="0"/>
        <w:jc w:val="both"/>
        <w:rPr>
          <w:rFonts w:ascii="Times New Roman" w:hAnsi="Times New Roman" w:cs="Times New Roman"/>
          <w:i/>
          <w:iCs/>
          <w:sz w:val="24"/>
          <w:szCs w:val="24"/>
        </w:rPr>
      </w:pPr>
    </w:p>
    <w:tbl>
      <w:tblPr>
        <w:tblStyle w:val="ad"/>
        <w:tblW w:w="8505" w:type="dxa"/>
        <w:tblInd w:w="12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77517" w:rsidRPr="00B514E4" w14:paraId="309F9BEF" w14:textId="77777777" w:rsidTr="00274A26">
        <w:tc>
          <w:tcPr>
            <w:tcW w:w="8505" w:type="dxa"/>
          </w:tcPr>
          <w:p w14:paraId="2396F8DE" w14:textId="3EF4D307" w:rsidR="00977517" w:rsidRPr="00C217A5" w:rsidRDefault="00977517" w:rsidP="006507F4">
            <w:pPr>
              <w:pStyle w:val="a4"/>
              <w:spacing w:before="0" w:beforeAutospacing="0" w:after="0" w:afterAutospacing="0"/>
              <w:ind w:firstLine="284"/>
              <w:jc w:val="both"/>
              <w:rPr>
                <w:color w:val="0E101A"/>
              </w:rPr>
            </w:pPr>
            <w:bookmarkStart w:id="4" w:name="_Hlk148460884"/>
            <w:bookmarkEnd w:id="1"/>
            <w:r w:rsidRPr="006507F4">
              <w:rPr>
                <w:b/>
                <w:bCs/>
              </w:rPr>
              <w:t>Abstract.</w:t>
            </w:r>
            <w:r w:rsidRPr="006507F4">
              <w:rPr>
                <w:i/>
                <w:iCs/>
              </w:rPr>
              <w:t xml:space="preserve"> </w:t>
            </w:r>
            <w:r w:rsidR="00B514E4" w:rsidRPr="006507F4">
              <w:rPr>
                <w:i/>
                <w:iCs/>
              </w:rPr>
              <w:t xml:space="preserve">The abstract (in the language of the article) should briefly outline the main idea and content of the article and comply with the IMRAD structure. The IMRAD structure is the typical organization of a scientific article in scientific journals. Introduction: In this section, the authors present the context and motivation of their study, justify its relevance, formulate the purpose of the study, and provide a review of the literature related to the research topic. The introduction should introduce the reader to the context of the work and interest him. Methodology: This describes the methodology used in the study. This includes a description of data collection methods, equipment, materials, procedures, and statistical methods for data analysis. It is important that the methodology be described in detail and accurately so that other researchers can replicate the study. Results: The actual results of the study are presented here. This may be numerical data, graphs, tables or other forms of information presentation. Results must be presented objectively, without interpretation or discussion. Discussion: In this section, the authors analyze the results obtained, their significance and connection with the hypotheses and purpose of the study. They can also discuss the limitations of the study and possible practical applications of the results. Conclusion: The conclusion provides a brief summary of the work and summarizes the results of the study. Here the authors can highlight the importance of their findings and possible directions for future research. The recommended abstract length is within the range of 200-250 words in English. </w:t>
            </w:r>
            <w:r w:rsidR="00B514E4" w:rsidRPr="00C217A5">
              <w:rPr>
                <w:i/>
                <w:iCs/>
              </w:rPr>
              <w:t>Other languages must correspond to the translation from English.</w:t>
            </w:r>
            <w:r w:rsidRPr="00C217A5">
              <w:rPr>
                <w:i/>
                <w:iCs/>
              </w:rPr>
              <w:t xml:space="preserve">  </w:t>
            </w:r>
          </w:p>
          <w:p w14:paraId="488BA757" w14:textId="4B3F0D95" w:rsidR="00977517" w:rsidRPr="00B514E4" w:rsidRDefault="00977517" w:rsidP="00E676B0">
            <w:pPr>
              <w:ind w:firstLine="321"/>
              <w:jc w:val="both"/>
              <w:rPr>
                <w:rFonts w:ascii="Times New Roman" w:hAnsi="Times New Roman" w:cs="Times New Roman"/>
                <w:sz w:val="24"/>
                <w:szCs w:val="24"/>
              </w:rPr>
            </w:pPr>
            <w:r w:rsidRPr="006507F4">
              <w:rPr>
                <w:rFonts w:ascii="Times New Roman" w:hAnsi="Times New Roman" w:cs="Times New Roman"/>
                <w:b/>
                <w:bCs/>
                <w:sz w:val="24"/>
                <w:szCs w:val="24"/>
              </w:rPr>
              <w:t>Keywords:</w:t>
            </w:r>
            <w:r w:rsidR="00B514E4" w:rsidRPr="006507F4">
              <w:rPr>
                <w:rFonts w:ascii="Times New Roman" w:hAnsi="Times New Roman" w:cs="Times New Roman"/>
                <w:i/>
                <w:iCs/>
                <w:sz w:val="24"/>
                <w:szCs w:val="24"/>
              </w:rPr>
              <w:t xml:space="preserve"> </w:t>
            </w:r>
            <w:r w:rsidR="00E676B0">
              <w:rPr>
                <w:rFonts w:ascii="Times New Roman" w:hAnsi="Times New Roman" w:cs="Times New Roman"/>
                <w:i/>
                <w:iCs/>
                <w:sz w:val="24"/>
                <w:szCs w:val="24"/>
              </w:rPr>
              <w:t>a</w:t>
            </w:r>
            <w:r w:rsidR="00B514E4" w:rsidRPr="006507F4">
              <w:rPr>
                <w:rFonts w:ascii="Times New Roman" w:hAnsi="Times New Roman" w:cs="Times New Roman"/>
                <w:i/>
                <w:iCs/>
                <w:sz w:val="24"/>
                <w:szCs w:val="24"/>
              </w:rPr>
              <w:t>cceptable number: 5-7 keywords and phrases (no more than two words).</w:t>
            </w:r>
          </w:p>
        </w:tc>
      </w:tr>
      <w:bookmarkEnd w:id="4"/>
    </w:tbl>
    <w:p w14:paraId="71FF0A75" w14:textId="77777777" w:rsidR="006507F4" w:rsidRPr="00B54679" w:rsidRDefault="006507F4" w:rsidP="006507F4">
      <w:pPr>
        <w:pStyle w:val="a3"/>
        <w:widowControl w:val="0"/>
        <w:ind w:left="851" w:hanging="851"/>
        <w:jc w:val="right"/>
        <w:rPr>
          <w:rFonts w:ascii="Times New Roman" w:hAnsi="Times New Roman" w:cs="Times New Roman"/>
          <w:b/>
          <w:bCs/>
          <w:color w:val="002060"/>
          <w:sz w:val="24"/>
          <w:szCs w:val="24"/>
        </w:rPr>
      </w:pPr>
    </w:p>
    <w:p w14:paraId="28ECE91B" w14:textId="77777777" w:rsidR="00C80A71" w:rsidRPr="00B54679" w:rsidRDefault="00C80A71" w:rsidP="00ED5C0C">
      <w:pPr>
        <w:pStyle w:val="a3"/>
        <w:widowControl w:val="0"/>
        <w:ind w:firstLine="709"/>
        <w:jc w:val="right"/>
        <w:rPr>
          <w:rFonts w:ascii="Times New Roman" w:hAnsi="Times New Roman" w:cs="Times New Roman"/>
          <w:b/>
          <w:bCs/>
          <w:color w:val="002060"/>
          <w:sz w:val="24"/>
          <w:szCs w:val="24"/>
        </w:rPr>
      </w:pPr>
    </w:p>
    <w:p w14:paraId="41D40099" w14:textId="10CBB1B7" w:rsidR="008E4984" w:rsidRPr="00C92C85" w:rsidRDefault="000F43E7" w:rsidP="00ED5C0C">
      <w:pPr>
        <w:pStyle w:val="a3"/>
        <w:widowControl w:val="0"/>
        <w:ind w:firstLine="709"/>
        <w:jc w:val="right"/>
        <w:rPr>
          <w:rFonts w:ascii="Times New Roman" w:hAnsi="Times New Roman" w:cs="Times New Roman"/>
          <w:b/>
          <w:bCs/>
          <w:color w:val="1F4E79" w:themeColor="accent5" w:themeShade="80"/>
          <w:sz w:val="24"/>
          <w:szCs w:val="24"/>
        </w:rPr>
      </w:pPr>
      <w:r w:rsidRPr="00C92C85">
        <w:rPr>
          <w:rFonts w:ascii="Times New Roman" w:hAnsi="Times New Roman" w:cs="Times New Roman"/>
          <w:b/>
          <w:bCs/>
          <w:color w:val="1F4E79" w:themeColor="accent5" w:themeShade="80"/>
          <w:sz w:val="24"/>
          <w:szCs w:val="24"/>
        </w:rPr>
        <w:t>*</w:t>
      </w:r>
      <w:r w:rsidR="00DC0611" w:rsidRPr="00C92C85">
        <w:rPr>
          <w:rFonts w:ascii="Times New Roman" w:hAnsi="Times New Roman" w:cs="Times New Roman"/>
          <w:b/>
          <w:bCs/>
          <w:color w:val="1F4E79" w:themeColor="accent5" w:themeShade="80"/>
          <w:sz w:val="24"/>
          <w:szCs w:val="24"/>
        </w:rPr>
        <w:t>Correspond</w:t>
      </w:r>
      <w:r w:rsidR="00076C72" w:rsidRPr="00C92C85">
        <w:rPr>
          <w:rFonts w:ascii="Times New Roman" w:hAnsi="Times New Roman" w:cs="Times New Roman"/>
          <w:b/>
          <w:bCs/>
          <w:color w:val="1F4E79" w:themeColor="accent5" w:themeShade="80"/>
          <w:sz w:val="24"/>
          <w:szCs w:val="24"/>
        </w:rPr>
        <w:t xml:space="preserve">ing </w:t>
      </w:r>
      <w:r w:rsidR="00DC0611" w:rsidRPr="00C92C85">
        <w:rPr>
          <w:rFonts w:ascii="Times New Roman" w:hAnsi="Times New Roman" w:cs="Times New Roman"/>
          <w:b/>
          <w:bCs/>
          <w:color w:val="1F4E79" w:themeColor="accent5" w:themeShade="80"/>
          <w:sz w:val="24"/>
          <w:szCs w:val="24"/>
        </w:rPr>
        <w:t>author</w:t>
      </w:r>
    </w:p>
    <w:p w14:paraId="77C466CE" w14:textId="22B16DB2" w:rsidR="008E4984" w:rsidRPr="00B54679" w:rsidRDefault="00EE0B97" w:rsidP="00ED5C0C">
      <w:pPr>
        <w:pStyle w:val="a3"/>
        <w:widowControl w:val="0"/>
        <w:ind w:firstLine="709"/>
        <w:jc w:val="right"/>
        <w:rPr>
          <w:rFonts w:ascii="Times New Roman" w:hAnsi="Times New Roman" w:cs="Times New Roman"/>
          <w:sz w:val="24"/>
          <w:szCs w:val="24"/>
        </w:rPr>
      </w:pPr>
      <w:r w:rsidRPr="00B54679">
        <w:rPr>
          <w:rFonts w:ascii="Times New Roman" w:hAnsi="Times New Roman" w:cs="Times New Roman"/>
          <w:b/>
          <w:bCs/>
          <w:sz w:val="24"/>
          <w:szCs w:val="24"/>
        </w:rPr>
        <w:t>Sayan</w:t>
      </w:r>
      <w:r w:rsidR="008E4984" w:rsidRPr="00B54679">
        <w:rPr>
          <w:rFonts w:ascii="Times New Roman" w:hAnsi="Times New Roman" w:cs="Times New Roman"/>
          <w:b/>
          <w:bCs/>
          <w:sz w:val="24"/>
          <w:szCs w:val="24"/>
        </w:rPr>
        <w:t xml:space="preserve"> </w:t>
      </w:r>
      <w:r w:rsidRPr="00B54679">
        <w:rPr>
          <w:rFonts w:ascii="Times New Roman" w:hAnsi="Times New Roman" w:cs="Times New Roman"/>
          <w:b/>
          <w:bCs/>
          <w:sz w:val="24"/>
          <w:szCs w:val="24"/>
        </w:rPr>
        <w:t>Mamedov</w:t>
      </w:r>
      <w:r w:rsidR="008E4984" w:rsidRPr="00B54679">
        <w:rPr>
          <w:rFonts w:ascii="Times New Roman" w:hAnsi="Times New Roman" w:cs="Times New Roman"/>
          <w:sz w:val="24"/>
          <w:szCs w:val="24"/>
          <w:lang w:val="az-Latn-AZ"/>
        </w:rPr>
        <w:t xml:space="preserve">, e-mail: </w:t>
      </w:r>
      <w:r w:rsidR="00096074" w:rsidRPr="00A13637">
        <w:rPr>
          <w:rFonts w:ascii="Times New Roman" w:hAnsi="Times New Roman" w:cs="Times New Roman"/>
          <w:color w:val="1F4E79" w:themeColor="accent5" w:themeShade="80"/>
          <w:sz w:val="24"/>
          <w:szCs w:val="24"/>
        </w:rPr>
        <w:fldChar w:fldCharType="begin"/>
      </w:r>
      <w:r w:rsidR="00096074" w:rsidRPr="00A13637">
        <w:rPr>
          <w:rFonts w:ascii="Times New Roman" w:hAnsi="Times New Roman" w:cs="Times New Roman"/>
          <w:color w:val="1F4E79" w:themeColor="accent5" w:themeShade="80"/>
          <w:sz w:val="24"/>
          <w:szCs w:val="24"/>
        </w:rPr>
        <w:instrText xml:space="preserve"> HYPERLINK "mailto:mamedovs</w:instrText>
      </w:r>
      <w:r w:rsidR="00096074" w:rsidRPr="00A13637">
        <w:rPr>
          <w:rFonts w:ascii="Times New Roman" w:hAnsi="Times New Roman" w:cs="Times New Roman"/>
          <w:color w:val="1F4E79" w:themeColor="accent5" w:themeShade="80"/>
          <w:sz w:val="24"/>
          <w:szCs w:val="24"/>
          <w:lang w:val="az-Latn-AZ"/>
        </w:rPr>
        <w:instrText>@mail.ru</w:instrText>
      </w:r>
      <w:r w:rsidR="00096074" w:rsidRPr="00A13637">
        <w:rPr>
          <w:rFonts w:ascii="Times New Roman" w:hAnsi="Times New Roman" w:cs="Times New Roman"/>
          <w:color w:val="1F4E79" w:themeColor="accent5" w:themeShade="80"/>
          <w:sz w:val="24"/>
          <w:szCs w:val="24"/>
        </w:rPr>
        <w:instrText xml:space="preserve">" </w:instrText>
      </w:r>
      <w:r w:rsidR="00096074" w:rsidRPr="00A13637">
        <w:rPr>
          <w:rFonts w:ascii="Times New Roman" w:hAnsi="Times New Roman" w:cs="Times New Roman"/>
          <w:color w:val="1F4E79" w:themeColor="accent5" w:themeShade="80"/>
          <w:sz w:val="24"/>
          <w:szCs w:val="24"/>
        </w:rPr>
      </w:r>
      <w:r w:rsidR="00096074" w:rsidRPr="00A13637">
        <w:rPr>
          <w:rFonts w:ascii="Times New Roman" w:hAnsi="Times New Roman" w:cs="Times New Roman"/>
          <w:color w:val="1F4E79" w:themeColor="accent5" w:themeShade="80"/>
          <w:sz w:val="24"/>
          <w:szCs w:val="24"/>
        </w:rPr>
        <w:fldChar w:fldCharType="separate"/>
      </w:r>
      <w:r w:rsidR="00096074" w:rsidRPr="00A13637">
        <w:rPr>
          <w:rStyle w:val="a7"/>
          <w:rFonts w:ascii="Times New Roman" w:hAnsi="Times New Roman" w:cs="Times New Roman"/>
          <w:color w:val="1F4E79" w:themeColor="accent5" w:themeShade="80"/>
          <w:sz w:val="24"/>
          <w:szCs w:val="24"/>
          <w:u w:val="none"/>
        </w:rPr>
        <w:t>mamedovs</w:t>
      </w:r>
      <w:r w:rsidR="00096074" w:rsidRPr="00A13637">
        <w:rPr>
          <w:rStyle w:val="a7"/>
          <w:rFonts w:ascii="Times New Roman" w:hAnsi="Times New Roman" w:cs="Times New Roman"/>
          <w:color w:val="1F4E79" w:themeColor="accent5" w:themeShade="80"/>
          <w:sz w:val="24"/>
          <w:szCs w:val="24"/>
          <w:u w:val="none"/>
          <w:lang w:val="az-Latn-AZ"/>
        </w:rPr>
        <w:t>@mail.ru</w:t>
      </w:r>
      <w:r w:rsidR="00096074" w:rsidRPr="00A13637">
        <w:rPr>
          <w:rFonts w:ascii="Times New Roman" w:hAnsi="Times New Roman" w:cs="Times New Roman"/>
          <w:color w:val="1F4E79" w:themeColor="accent5" w:themeShade="80"/>
          <w:sz w:val="24"/>
          <w:szCs w:val="24"/>
        </w:rPr>
        <w:fldChar w:fldCharType="end"/>
      </w:r>
    </w:p>
    <w:p w14:paraId="29323554" w14:textId="77777777" w:rsidR="00F668A7" w:rsidRPr="00B54679" w:rsidRDefault="00F668A7" w:rsidP="006507F4">
      <w:pPr>
        <w:pStyle w:val="a3"/>
        <w:widowControl w:val="0"/>
        <w:jc w:val="right"/>
        <w:rPr>
          <w:rStyle w:val="a7"/>
          <w:rFonts w:ascii="Times New Roman" w:hAnsi="Times New Roman" w:cs="Times New Roman"/>
          <w:sz w:val="24"/>
          <w:szCs w:val="24"/>
          <w:lang w:val="az-Latn-AZ"/>
        </w:rPr>
      </w:pPr>
    </w:p>
    <w:p w14:paraId="3881049F" w14:textId="4EB3F438" w:rsidR="00DC0611" w:rsidRPr="00C92C85" w:rsidRDefault="00DC0611" w:rsidP="006507F4">
      <w:pPr>
        <w:pStyle w:val="af"/>
        <w:ind w:right="-1"/>
        <w:jc w:val="right"/>
        <w:rPr>
          <w:rFonts w:eastAsiaTheme="minorHAnsi"/>
          <w:b/>
          <w:bCs/>
          <w:color w:val="1F4E79" w:themeColor="accent5" w:themeShade="80"/>
          <w:kern w:val="2"/>
          <w:sz w:val="24"/>
          <w:szCs w:val="24"/>
          <w:lang w:val="en-US"/>
          <w14:ligatures w14:val="standardContextual"/>
        </w:rPr>
      </w:pPr>
      <w:r w:rsidRPr="00C92C85">
        <w:rPr>
          <w:rFonts w:eastAsiaTheme="minorHAnsi"/>
          <w:b/>
          <w:bCs/>
          <w:color w:val="1F4E79" w:themeColor="accent5" w:themeShade="80"/>
          <w:kern w:val="2"/>
          <w:sz w:val="24"/>
          <w:szCs w:val="24"/>
          <w:lang w:val="en-US"/>
          <w14:ligatures w14:val="standardContextual"/>
        </w:rPr>
        <w:t>DOI of the article (https://doi.org/)</w:t>
      </w:r>
    </w:p>
    <w:p w14:paraId="3DE6A342" w14:textId="2D79BD02" w:rsidR="00D93872" w:rsidRPr="00B54679" w:rsidRDefault="00CE1878" w:rsidP="006507F4">
      <w:pPr>
        <w:pStyle w:val="af"/>
        <w:ind w:right="-1"/>
        <w:jc w:val="right"/>
        <w:rPr>
          <w:sz w:val="24"/>
          <w:szCs w:val="24"/>
          <w:lang w:val="en-US"/>
        </w:rPr>
      </w:pPr>
      <w:r w:rsidRPr="00B54679">
        <w:rPr>
          <w:sz w:val="24"/>
          <w:szCs w:val="24"/>
          <w:lang w:val="kk-KZ"/>
        </w:rPr>
        <w:t xml:space="preserve">Received 09 </w:t>
      </w:r>
      <w:r w:rsidRPr="00B54679">
        <w:rPr>
          <w:sz w:val="24"/>
          <w:szCs w:val="24"/>
          <w:lang w:val="en-US"/>
        </w:rPr>
        <w:t>April</w:t>
      </w:r>
      <w:r w:rsidRPr="00B54679">
        <w:rPr>
          <w:sz w:val="24"/>
          <w:szCs w:val="24"/>
          <w:lang w:val="kk-KZ"/>
        </w:rPr>
        <w:t xml:space="preserve"> 202</w:t>
      </w:r>
      <w:r w:rsidRPr="00B54679">
        <w:rPr>
          <w:sz w:val="24"/>
          <w:szCs w:val="24"/>
          <w:lang w:val="en-US"/>
        </w:rPr>
        <w:t>3</w:t>
      </w:r>
      <w:r w:rsidR="00760885" w:rsidRPr="00B54679">
        <w:rPr>
          <w:sz w:val="24"/>
          <w:szCs w:val="24"/>
          <w:lang w:val="en-US"/>
        </w:rPr>
        <w:t xml:space="preserve">; </w:t>
      </w:r>
      <w:r w:rsidR="00CF284D" w:rsidRPr="00B54679">
        <w:rPr>
          <w:sz w:val="24"/>
          <w:szCs w:val="24"/>
          <w:lang w:val="en-US"/>
        </w:rPr>
        <w:t xml:space="preserve">Revised </w:t>
      </w:r>
      <w:r w:rsidR="008670C0" w:rsidRPr="00B54679">
        <w:rPr>
          <w:sz w:val="24"/>
          <w:szCs w:val="24"/>
          <w:lang w:val="en-US"/>
        </w:rPr>
        <w:t>17 June</w:t>
      </w:r>
      <w:r w:rsidR="008670C0" w:rsidRPr="00B54679">
        <w:rPr>
          <w:sz w:val="24"/>
          <w:szCs w:val="24"/>
          <w:lang w:val="kk-KZ"/>
        </w:rPr>
        <w:t xml:space="preserve"> 202</w:t>
      </w:r>
      <w:r w:rsidR="008670C0" w:rsidRPr="00B54679">
        <w:rPr>
          <w:sz w:val="24"/>
          <w:szCs w:val="24"/>
          <w:lang w:val="en-US"/>
        </w:rPr>
        <w:t xml:space="preserve">3; </w:t>
      </w:r>
      <w:r w:rsidRPr="00B54679">
        <w:rPr>
          <w:sz w:val="24"/>
          <w:szCs w:val="24"/>
        </w:rPr>
        <w:t>Ас</w:t>
      </w:r>
      <w:proofErr w:type="spellStart"/>
      <w:r w:rsidRPr="00B54679">
        <w:rPr>
          <w:sz w:val="24"/>
          <w:szCs w:val="24"/>
          <w:lang w:val="en-US"/>
        </w:rPr>
        <w:t>cepted</w:t>
      </w:r>
      <w:proofErr w:type="spellEnd"/>
      <w:r w:rsidRPr="00B54679">
        <w:rPr>
          <w:sz w:val="24"/>
          <w:szCs w:val="24"/>
          <w:lang w:val="en-US"/>
        </w:rPr>
        <w:t xml:space="preserve"> 24 </w:t>
      </w:r>
      <w:r w:rsidR="008670C0" w:rsidRPr="00B54679">
        <w:rPr>
          <w:sz w:val="24"/>
          <w:szCs w:val="24"/>
          <w:lang w:val="en-US"/>
        </w:rPr>
        <w:t>September</w:t>
      </w:r>
      <w:r w:rsidRPr="00B54679">
        <w:rPr>
          <w:sz w:val="24"/>
          <w:szCs w:val="24"/>
          <w:lang w:val="en-US"/>
        </w:rPr>
        <w:t xml:space="preserve"> 2023</w:t>
      </w:r>
    </w:p>
    <w:p w14:paraId="3254BE1C" w14:textId="4200494B" w:rsidR="000F43E7" w:rsidRPr="00B54679" w:rsidRDefault="000F43E7" w:rsidP="006507F4">
      <w:pPr>
        <w:pStyle w:val="af"/>
        <w:ind w:right="-1"/>
        <w:jc w:val="right"/>
        <w:rPr>
          <w:sz w:val="24"/>
          <w:szCs w:val="24"/>
          <w:lang w:val="en-US"/>
        </w:rPr>
      </w:pPr>
    </w:p>
    <w:p w14:paraId="1F68CEA8" w14:textId="0216AEA3" w:rsidR="000F43E7" w:rsidRPr="00FF2352" w:rsidRDefault="000F43E7" w:rsidP="00737ABB">
      <w:pPr>
        <w:ind w:left="2268"/>
        <w:jc w:val="right"/>
        <w:rPr>
          <w:rFonts w:ascii="Times New Roman" w:hAnsi="Times New Roman" w:cs="Times New Roman"/>
          <w:b/>
          <w:bCs/>
          <w:sz w:val="20"/>
          <w:szCs w:val="20"/>
        </w:rPr>
      </w:pPr>
      <w:r>
        <w:rPr>
          <w:rFonts w:ascii="Times New Roman" w:hAnsi="Times New Roman" w:cs="Times New Roman"/>
          <w:bCs/>
          <w:i/>
          <w:iCs/>
          <w:color w:val="C00000"/>
          <w:sz w:val="20"/>
          <w:szCs w:val="20"/>
        </w:rPr>
        <w:t>(</w:t>
      </w:r>
      <w:r w:rsidR="00737ABB">
        <w:rPr>
          <w:rFonts w:ascii="Times New Roman" w:hAnsi="Times New Roman" w:cs="Times New Roman"/>
          <w:bCs/>
          <w:i/>
          <w:iCs/>
          <w:color w:val="C00000"/>
          <w:sz w:val="20"/>
          <w:szCs w:val="20"/>
        </w:rPr>
        <w:t xml:space="preserve">IMPORTANT: </w:t>
      </w:r>
      <w:r>
        <w:rPr>
          <w:rFonts w:ascii="Times New Roman" w:hAnsi="Times New Roman" w:cs="Times New Roman"/>
          <w:bCs/>
          <w:i/>
          <w:iCs/>
          <w:color w:val="C00000"/>
          <w:sz w:val="20"/>
          <w:szCs w:val="20"/>
        </w:rPr>
        <w:t>Keep the formatting of the title page, including the colors and font sizes. The title page of the article should not exceed 1</w:t>
      </w:r>
      <w:r w:rsidR="00737ABB">
        <w:rPr>
          <w:rFonts w:ascii="Times New Roman" w:hAnsi="Times New Roman" w:cs="Times New Roman"/>
          <w:bCs/>
          <w:i/>
          <w:iCs/>
          <w:color w:val="C00000"/>
          <w:sz w:val="20"/>
          <w:szCs w:val="20"/>
        </w:rPr>
        <w:t>of</w:t>
      </w:r>
      <w:r>
        <w:rPr>
          <w:rFonts w:ascii="Times New Roman" w:hAnsi="Times New Roman" w:cs="Times New Roman"/>
          <w:bCs/>
          <w:i/>
          <w:iCs/>
          <w:color w:val="C00000"/>
          <w:sz w:val="20"/>
          <w:szCs w:val="20"/>
        </w:rPr>
        <w:t xml:space="preserve"> A4 </w:t>
      </w:r>
      <w:r w:rsidR="00737ABB">
        <w:rPr>
          <w:rFonts w:ascii="Times New Roman" w:hAnsi="Times New Roman" w:cs="Times New Roman"/>
          <w:bCs/>
          <w:i/>
          <w:iCs/>
          <w:color w:val="C00000"/>
          <w:sz w:val="20"/>
          <w:szCs w:val="20"/>
        </w:rPr>
        <w:t xml:space="preserve">layout </w:t>
      </w:r>
      <w:r>
        <w:rPr>
          <w:rFonts w:ascii="Times New Roman" w:hAnsi="Times New Roman" w:cs="Times New Roman"/>
          <w:bCs/>
          <w:i/>
          <w:iCs/>
          <w:color w:val="C00000"/>
          <w:sz w:val="20"/>
          <w:szCs w:val="20"/>
        </w:rPr>
        <w:t xml:space="preserve">page. If </w:t>
      </w:r>
      <w:r w:rsidR="00737ABB">
        <w:rPr>
          <w:rFonts w:ascii="Times New Roman" w:hAnsi="Times New Roman" w:cs="Times New Roman"/>
          <w:bCs/>
          <w:i/>
          <w:iCs/>
          <w:color w:val="C00000"/>
          <w:sz w:val="20"/>
          <w:szCs w:val="20"/>
        </w:rPr>
        <w:t xml:space="preserve">necessary, shorten or extend the abstract text within the </w:t>
      </w:r>
      <w:r w:rsidR="00737ABB" w:rsidRPr="00737ABB">
        <w:rPr>
          <w:rFonts w:ascii="Times New Roman" w:hAnsi="Times New Roman" w:cs="Times New Roman"/>
          <w:bCs/>
          <w:i/>
          <w:iCs/>
          <w:color w:val="C00000"/>
          <w:sz w:val="20"/>
          <w:szCs w:val="20"/>
        </w:rPr>
        <w:t>range</w:t>
      </w:r>
      <w:r w:rsidR="00737ABB">
        <w:rPr>
          <w:rFonts w:ascii="Times New Roman" w:hAnsi="Times New Roman" w:cs="Times New Roman"/>
          <w:bCs/>
          <w:i/>
          <w:iCs/>
          <w:color w:val="C00000"/>
          <w:sz w:val="20"/>
          <w:szCs w:val="20"/>
        </w:rPr>
        <w:t xml:space="preserve"> </w:t>
      </w:r>
      <w:r w:rsidR="00737ABB" w:rsidRPr="00737ABB">
        <w:rPr>
          <w:rFonts w:ascii="Times New Roman" w:hAnsi="Times New Roman" w:cs="Times New Roman"/>
          <w:bCs/>
          <w:i/>
          <w:iCs/>
          <w:color w:val="C00000"/>
          <w:sz w:val="20"/>
          <w:szCs w:val="20"/>
        </w:rPr>
        <w:t>of 200-250 words in English</w:t>
      </w:r>
      <w:r w:rsidRPr="00737ABB">
        <w:rPr>
          <w:rFonts w:ascii="Times New Roman" w:hAnsi="Times New Roman" w:cs="Times New Roman"/>
          <w:bCs/>
          <w:i/>
          <w:iCs/>
          <w:color w:val="C00000"/>
          <w:sz w:val="20"/>
          <w:szCs w:val="20"/>
        </w:rPr>
        <w:t>)</w:t>
      </w:r>
    </w:p>
    <w:p w14:paraId="2008AB00" w14:textId="77777777" w:rsidR="000F43E7" w:rsidRPr="006507F4" w:rsidRDefault="000F43E7" w:rsidP="006507F4">
      <w:pPr>
        <w:pStyle w:val="af"/>
        <w:ind w:right="-1"/>
        <w:jc w:val="right"/>
        <w:rPr>
          <w:sz w:val="24"/>
          <w:szCs w:val="24"/>
          <w:lang w:val="en-US"/>
        </w:rPr>
      </w:pPr>
    </w:p>
    <w:bookmarkEnd w:id="2"/>
    <w:bookmarkEnd w:id="3"/>
    <w:p w14:paraId="3D6EAFD2" w14:textId="77777777" w:rsidR="003945E6" w:rsidRDefault="00D93872" w:rsidP="003945E6">
      <w:pPr>
        <w:pStyle w:val="a3"/>
        <w:widowControl w:val="0"/>
        <w:jc w:val="right"/>
      </w:pPr>
      <w:r>
        <w:br w:type="page"/>
      </w:r>
    </w:p>
    <w:p w14:paraId="5927A3E2" w14:textId="65B91B1A" w:rsidR="008C0C57" w:rsidRPr="009E44B1" w:rsidRDefault="008C0C57" w:rsidP="008C0C57">
      <w:pPr>
        <w:pStyle w:val="a4"/>
        <w:spacing w:before="0" w:beforeAutospacing="0" w:after="0" w:afterAutospacing="0"/>
      </w:pPr>
      <w:bookmarkStart w:id="5" w:name="_Hlk148461340"/>
      <w:r>
        <w:rPr>
          <w:lang w:val="kk-KZ"/>
        </w:rPr>
        <w:lastRenderedPageBreak/>
        <w:t>ӘОЖ</w:t>
      </w:r>
      <w:r w:rsidRPr="009E44B1">
        <w:t xml:space="preserve"> </w:t>
      </w:r>
    </w:p>
    <w:p w14:paraId="60C6FA2E" w14:textId="7E0D75B5" w:rsidR="008C0C57" w:rsidRDefault="008C0C57" w:rsidP="008C0C57">
      <w:pPr>
        <w:pStyle w:val="a4"/>
        <w:spacing w:before="0" w:beforeAutospacing="0" w:after="0" w:afterAutospacing="0"/>
      </w:pPr>
      <w:r>
        <w:t>ҒТАМР</w:t>
      </w:r>
      <w:r w:rsidRPr="009E44B1">
        <w:t xml:space="preserve"> </w:t>
      </w:r>
    </w:p>
    <w:p w14:paraId="4C7891D3" w14:textId="6BF7EFE0" w:rsidR="008C0C57" w:rsidRPr="008C0C57" w:rsidRDefault="00C92C85" w:rsidP="008C0C57">
      <w:pPr>
        <w:pStyle w:val="a4"/>
        <w:spacing w:before="0" w:beforeAutospacing="0" w:after="0" w:afterAutospacing="0"/>
      </w:pPr>
      <w:proofErr w:type="spellStart"/>
      <w:r>
        <w:t>Мақала</w:t>
      </w:r>
      <w:proofErr w:type="spellEnd"/>
      <w:r w:rsidR="008C0C57">
        <w:t xml:space="preserve"> </w:t>
      </w:r>
      <w:r>
        <w:rPr>
          <w:lang w:val="kk-KZ"/>
        </w:rPr>
        <w:t xml:space="preserve">түрі </w:t>
      </w:r>
      <w:r w:rsidR="008C0C57">
        <w:t>(</w:t>
      </w:r>
      <w:r w:rsidR="008C0C57">
        <w:rPr>
          <w:lang w:val="ru-RU"/>
        </w:rPr>
        <w:t>ШОЛУ</w:t>
      </w:r>
      <w:r w:rsidR="008C0C57" w:rsidRPr="008C0C57">
        <w:t xml:space="preserve"> </w:t>
      </w:r>
      <w:r w:rsidR="008C0C57">
        <w:t>МАҚАЛА</w:t>
      </w:r>
      <w:r w:rsidR="008C0C57" w:rsidRPr="008C0C57">
        <w:t>,</w:t>
      </w:r>
      <w:r w:rsidR="008C0C57">
        <w:t xml:space="preserve"> ҒЫЛЫМИ МАҚАЛА</w:t>
      </w:r>
      <w:r w:rsidR="008C0C57" w:rsidRPr="008C0C57">
        <w:t>)</w:t>
      </w:r>
    </w:p>
    <w:p w14:paraId="24E78CBC" w14:textId="77777777" w:rsidR="003945E6" w:rsidRPr="003945E6" w:rsidRDefault="003945E6" w:rsidP="003945E6">
      <w:pPr>
        <w:pStyle w:val="a3"/>
        <w:widowControl w:val="0"/>
        <w:jc w:val="right"/>
        <w:rPr>
          <w:rFonts w:ascii="Times New Roman" w:hAnsi="Times New Roman" w:cs="Times New Roman"/>
          <w:b/>
          <w:bCs/>
          <w:color w:val="1F4E79" w:themeColor="accent5" w:themeShade="80"/>
          <w:sz w:val="32"/>
          <w:szCs w:val="32"/>
          <w:lang w:val="az-Latn-AZ"/>
        </w:rPr>
      </w:pPr>
    </w:p>
    <w:p w14:paraId="5B5D34A5" w14:textId="5A5BD5D7" w:rsidR="003945E6" w:rsidRPr="00C92C85" w:rsidRDefault="003945E6" w:rsidP="003945E6">
      <w:pPr>
        <w:pStyle w:val="a3"/>
        <w:widowControl w:val="0"/>
        <w:jc w:val="right"/>
        <w:rPr>
          <w:rFonts w:ascii="Times New Roman" w:hAnsi="Times New Roman" w:cs="Times New Roman"/>
          <w:b/>
          <w:bCs/>
          <w:color w:val="1F4E79" w:themeColor="accent5" w:themeShade="80"/>
          <w:sz w:val="32"/>
          <w:szCs w:val="32"/>
          <w:lang w:val="az-Latn-AZ"/>
        </w:rPr>
      </w:pPr>
      <w:r w:rsidRPr="00C92C85">
        <w:rPr>
          <w:rFonts w:ascii="Times New Roman" w:hAnsi="Times New Roman" w:cs="Times New Roman"/>
          <w:b/>
          <w:bCs/>
          <w:color w:val="1F4E79" w:themeColor="accent5" w:themeShade="80"/>
          <w:sz w:val="32"/>
          <w:szCs w:val="32"/>
          <w:lang w:val="az-Latn-AZ"/>
        </w:rPr>
        <w:t>МАҚАЛА ТАҚЫРЫБЫ ҚЫСҚА ЖӘНЕ АҚПАРАТТЫ БОЛУ КЕРЕК (10 СӨЗДЕН КӨП БОЛМАЙДЫ)</w:t>
      </w:r>
    </w:p>
    <w:p w14:paraId="21B99561" w14:textId="77777777" w:rsidR="003945E6" w:rsidRPr="00C92C85" w:rsidRDefault="003945E6" w:rsidP="003945E6">
      <w:pPr>
        <w:pStyle w:val="a3"/>
        <w:widowControl w:val="0"/>
        <w:jc w:val="right"/>
        <w:rPr>
          <w:rFonts w:ascii="Times New Roman" w:hAnsi="Times New Roman" w:cs="Times New Roman"/>
          <w:b/>
          <w:bCs/>
          <w:color w:val="1F4E79" w:themeColor="accent5" w:themeShade="80"/>
          <w:sz w:val="24"/>
          <w:szCs w:val="24"/>
          <w:lang w:val="az-Latn-AZ"/>
        </w:rPr>
      </w:pPr>
    </w:p>
    <w:p w14:paraId="67A4723E" w14:textId="77777777" w:rsidR="003945E6" w:rsidRPr="00C92C85" w:rsidRDefault="003945E6" w:rsidP="003945E6">
      <w:pPr>
        <w:pStyle w:val="a3"/>
        <w:widowControl w:val="0"/>
        <w:jc w:val="right"/>
        <w:rPr>
          <w:rFonts w:ascii="Times New Roman" w:hAnsi="Times New Roman" w:cs="Times New Roman"/>
          <w:b/>
          <w:bCs/>
          <w:color w:val="1F4E79" w:themeColor="accent5" w:themeShade="80"/>
          <w:sz w:val="24"/>
          <w:szCs w:val="24"/>
          <w:lang w:val="ru-RU"/>
        </w:rPr>
      </w:pPr>
      <w:r w:rsidRPr="00C92C85">
        <w:rPr>
          <w:rFonts w:ascii="Times New Roman" w:hAnsi="Times New Roman" w:cs="Times New Roman"/>
          <w:b/>
          <w:bCs/>
          <w:color w:val="1F4E79" w:themeColor="accent5" w:themeShade="80"/>
          <w:sz w:val="24"/>
          <w:szCs w:val="24"/>
          <w:lang w:val="ru-RU"/>
        </w:rPr>
        <w:t>А.А. Корнилова</w:t>
      </w:r>
      <w:r w:rsidRPr="00C92C85">
        <w:rPr>
          <w:rFonts w:ascii="Times New Roman" w:hAnsi="Times New Roman" w:cs="Times New Roman"/>
          <w:b/>
          <w:bCs/>
          <w:color w:val="1F4E79" w:themeColor="accent5" w:themeShade="80"/>
          <w:sz w:val="24"/>
          <w:szCs w:val="24"/>
          <w:vertAlign w:val="superscript"/>
          <w:lang w:val="ru-RU"/>
        </w:rPr>
        <w:t>1</w:t>
      </w:r>
      <w:r w:rsidRPr="00C92C85">
        <w:rPr>
          <w:noProof/>
          <w:color w:val="1F4E79" w:themeColor="accent5" w:themeShade="80"/>
          <w:lang w:val="ru-RU"/>
        </w:rPr>
        <w:t xml:space="preserve"> </w:t>
      </w:r>
      <w:r w:rsidRPr="00C92C85">
        <w:rPr>
          <w:noProof/>
          <w:color w:val="1F4E79" w:themeColor="accent5" w:themeShade="80"/>
          <w:lang w:val="ru-RU" w:eastAsia="ru-RU"/>
        </w:rPr>
        <w:drawing>
          <wp:inline distT="0" distB="0" distL="0" distR="0" wp14:anchorId="63D27983" wp14:editId="1C8C91D9">
            <wp:extent cx="184245" cy="177421"/>
            <wp:effectExtent l="0" t="0" r="6350" b="0"/>
            <wp:docPr id="8"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r w:rsidRPr="00C92C85">
        <w:rPr>
          <w:rFonts w:ascii="Times New Roman" w:hAnsi="Times New Roman" w:cs="Times New Roman"/>
          <w:b/>
          <w:bCs/>
          <w:color w:val="1F4E79" w:themeColor="accent5" w:themeShade="80"/>
          <w:sz w:val="24"/>
          <w:szCs w:val="24"/>
          <w:lang w:val="ru-RU"/>
        </w:rPr>
        <w:t>, С.Е. Мамедов</w:t>
      </w:r>
      <w:r w:rsidRPr="00C92C85">
        <w:rPr>
          <w:rFonts w:ascii="Times New Roman" w:hAnsi="Times New Roman" w:cs="Times New Roman"/>
          <w:b/>
          <w:bCs/>
          <w:color w:val="1F4E79" w:themeColor="accent5" w:themeShade="80"/>
          <w:sz w:val="24"/>
          <w:szCs w:val="24"/>
          <w:vertAlign w:val="superscript"/>
          <w:lang w:val="ru-RU"/>
        </w:rPr>
        <w:t>2</w:t>
      </w:r>
      <w:r w:rsidRPr="00C92C85">
        <w:rPr>
          <w:rFonts w:ascii="Times New Roman" w:hAnsi="Times New Roman" w:cs="Times New Roman"/>
          <w:b/>
          <w:bCs/>
          <w:color w:val="1F4E79" w:themeColor="accent5" w:themeShade="80"/>
          <w:sz w:val="24"/>
          <w:szCs w:val="24"/>
          <w:lang w:val="ru-RU"/>
        </w:rPr>
        <w:t>*</w:t>
      </w:r>
      <w:r w:rsidRPr="00C92C85">
        <w:rPr>
          <w:noProof/>
          <w:color w:val="1F4E79" w:themeColor="accent5" w:themeShade="80"/>
          <w:lang w:val="ru-RU" w:eastAsia="ru-RU"/>
        </w:rPr>
        <w:drawing>
          <wp:inline distT="0" distB="0" distL="0" distR="0" wp14:anchorId="57C403F4" wp14:editId="15D8847B">
            <wp:extent cx="184245" cy="177421"/>
            <wp:effectExtent l="0" t="0" r="6350" b="0"/>
            <wp:docPr id="9"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p>
    <w:p w14:paraId="2ABFA3B8" w14:textId="77777777" w:rsidR="003945E6" w:rsidRPr="00F011F2" w:rsidRDefault="003945E6" w:rsidP="003945E6">
      <w:pPr>
        <w:pStyle w:val="a3"/>
        <w:widowControl w:val="0"/>
        <w:jc w:val="right"/>
        <w:rPr>
          <w:rFonts w:ascii="Times New Roman" w:hAnsi="Times New Roman" w:cs="Times New Roman"/>
          <w:b/>
          <w:bCs/>
          <w:color w:val="1F4E79" w:themeColor="accent5" w:themeShade="80"/>
          <w:sz w:val="24"/>
          <w:szCs w:val="24"/>
          <w:lang w:val="ru-RU"/>
        </w:rPr>
      </w:pPr>
    </w:p>
    <w:p w14:paraId="14F8929A" w14:textId="7DB7649C" w:rsidR="003945E6" w:rsidRDefault="003945E6" w:rsidP="003945E6">
      <w:pPr>
        <w:pStyle w:val="a3"/>
        <w:widowControl w:val="0"/>
        <w:jc w:val="right"/>
        <w:rPr>
          <w:rFonts w:ascii="Times New Roman" w:hAnsi="Times New Roman" w:cs="Times New Roman"/>
          <w:sz w:val="24"/>
          <w:szCs w:val="24"/>
          <w:lang w:val="az-Latn-AZ" w:eastAsia="ru-RU"/>
        </w:rPr>
      </w:pPr>
      <w:r w:rsidRPr="00BC5590">
        <w:rPr>
          <w:rFonts w:ascii="Times New Roman" w:hAnsi="Times New Roman" w:cs="Times New Roman"/>
          <w:sz w:val="24"/>
          <w:szCs w:val="24"/>
          <w:vertAlign w:val="superscript"/>
          <w:lang w:val="az-Latn-AZ" w:eastAsia="ru-RU"/>
        </w:rPr>
        <w:t>1</w:t>
      </w:r>
      <w:r w:rsidRPr="00BC5590">
        <w:rPr>
          <w:rFonts w:ascii="Times New Roman" w:hAnsi="Times New Roman" w:cs="Times New Roman"/>
          <w:sz w:val="24"/>
          <w:szCs w:val="24"/>
          <w:lang w:val="az-Latn-AZ" w:eastAsia="ru-RU"/>
        </w:rPr>
        <w:t xml:space="preserve"> </w:t>
      </w:r>
      <w:r w:rsidRPr="006D1899">
        <w:rPr>
          <w:rFonts w:ascii="Times New Roman" w:hAnsi="Times New Roman" w:cs="Times New Roman"/>
          <w:sz w:val="24"/>
          <w:szCs w:val="24"/>
          <w:lang w:val="az-Latn-AZ" w:eastAsia="ru-RU"/>
        </w:rPr>
        <w:t xml:space="preserve">Халықаралық білім беру корпорациясы, </w:t>
      </w:r>
      <w:r w:rsidR="00BD64EE">
        <w:rPr>
          <w:rFonts w:ascii="Times New Roman" w:hAnsi="Times New Roman" w:cs="Times New Roman"/>
          <w:sz w:val="24"/>
          <w:szCs w:val="24"/>
          <w:lang w:val="az-Latn-AZ" w:eastAsia="ru-RU"/>
        </w:rPr>
        <w:t>050028</w:t>
      </w:r>
      <w:r w:rsidR="00BD64EE">
        <w:rPr>
          <w:rFonts w:ascii="Times New Roman" w:hAnsi="Times New Roman" w:cs="Times New Roman"/>
          <w:sz w:val="24"/>
          <w:szCs w:val="24"/>
          <w:lang w:val="ru-RU" w:eastAsia="ru-RU"/>
        </w:rPr>
        <w:t>,</w:t>
      </w:r>
      <w:r w:rsidR="00BD64EE">
        <w:rPr>
          <w:rFonts w:ascii="Times New Roman" w:hAnsi="Times New Roman" w:cs="Times New Roman"/>
          <w:sz w:val="24"/>
          <w:szCs w:val="24"/>
          <w:lang w:val="ru-RU" w:eastAsia="ru-RU"/>
        </w:rPr>
        <w:t xml:space="preserve"> </w:t>
      </w:r>
      <w:r w:rsidRPr="006D1899">
        <w:rPr>
          <w:rFonts w:ascii="Times New Roman" w:hAnsi="Times New Roman" w:cs="Times New Roman"/>
          <w:sz w:val="24"/>
          <w:szCs w:val="24"/>
          <w:lang w:val="az-Latn-AZ" w:eastAsia="ru-RU"/>
        </w:rPr>
        <w:t>Алматы,</w:t>
      </w:r>
      <w:r w:rsidRPr="00F011F2">
        <w:rPr>
          <w:rFonts w:ascii="Times New Roman" w:hAnsi="Times New Roman" w:cs="Times New Roman"/>
          <w:sz w:val="24"/>
          <w:szCs w:val="24"/>
          <w:lang w:val="az-Latn-AZ" w:eastAsia="ru-RU"/>
        </w:rPr>
        <w:t xml:space="preserve"> </w:t>
      </w:r>
      <w:r w:rsidRPr="006D1899">
        <w:rPr>
          <w:rFonts w:ascii="Times New Roman" w:hAnsi="Times New Roman" w:cs="Times New Roman"/>
          <w:sz w:val="24"/>
          <w:szCs w:val="24"/>
          <w:lang w:val="az-Latn-AZ" w:eastAsia="ru-RU"/>
        </w:rPr>
        <w:t>Қазақстан</w:t>
      </w:r>
    </w:p>
    <w:p w14:paraId="1F1CDFBC" w14:textId="4086AF40" w:rsidR="003945E6" w:rsidRDefault="003945E6" w:rsidP="003945E6">
      <w:pPr>
        <w:pStyle w:val="a3"/>
        <w:widowControl w:val="0"/>
        <w:jc w:val="right"/>
        <w:rPr>
          <w:rFonts w:ascii="Times New Roman" w:hAnsi="Times New Roman" w:cs="Times New Roman"/>
          <w:sz w:val="24"/>
          <w:szCs w:val="24"/>
          <w:lang w:val="az-Latn-AZ" w:eastAsia="ru-RU"/>
        </w:rPr>
      </w:pPr>
      <w:r w:rsidRPr="00F011F2">
        <w:rPr>
          <w:rFonts w:ascii="Times New Roman" w:hAnsi="Times New Roman" w:cs="Times New Roman"/>
          <w:sz w:val="24"/>
          <w:szCs w:val="24"/>
          <w:vertAlign w:val="superscript"/>
          <w:lang w:val="az-Latn-AZ" w:eastAsia="ru-RU"/>
        </w:rPr>
        <w:t>2</w:t>
      </w:r>
      <w:r w:rsidRPr="00F011F2">
        <w:rPr>
          <w:rFonts w:ascii="Times New Roman" w:hAnsi="Times New Roman" w:cs="Times New Roman"/>
          <w:sz w:val="24"/>
          <w:szCs w:val="24"/>
          <w:lang w:val="az-Latn-AZ" w:eastAsia="ru-RU"/>
        </w:rPr>
        <w:t>Әзірбайжан сәу</w:t>
      </w:r>
      <w:r>
        <w:rPr>
          <w:rFonts w:ascii="Times New Roman" w:hAnsi="Times New Roman" w:cs="Times New Roman"/>
          <w:sz w:val="24"/>
          <w:szCs w:val="24"/>
          <w:lang w:val="az-Latn-AZ" w:eastAsia="ru-RU"/>
        </w:rPr>
        <w:t>лет және құрылыс университеті</w:t>
      </w:r>
      <w:r w:rsidRPr="00F011F2">
        <w:rPr>
          <w:rFonts w:ascii="Times New Roman" w:hAnsi="Times New Roman" w:cs="Times New Roman"/>
          <w:sz w:val="24"/>
          <w:szCs w:val="24"/>
          <w:lang w:val="az-Latn-AZ" w:eastAsia="ru-RU"/>
        </w:rPr>
        <w:t xml:space="preserve">, </w:t>
      </w:r>
      <w:r w:rsidR="00BD64EE" w:rsidRPr="00F011F2">
        <w:rPr>
          <w:rFonts w:ascii="Times New Roman" w:hAnsi="Times New Roman" w:cs="Times New Roman"/>
          <w:sz w:val="24"/>
          <w:szCs w:val="24"/>
          <w:lang w:val="az-Latn-AZ" w:eastAsia="ru-RU"/>
        </w:rPr>
        <w:t xml:space="preserve">1148, </w:t>
      </w:r>
      <w:r w:rsidRPr="00F011F2">
        <w:rPr>
          <w:rFonts w:ascii="Times New Roman" w:hAnsi="Times New Roman" w:cs="Times New Roman"/>
          <w:sz w:val="24"/>
          <w:szCs w:val="24"/>
          <w:lang w:val="az-Latn-AZ" w:eastAsia="ru-RU"/>
        </w:rPr>
        <w:t>Баку, Әзірбайжан</w:t>
      </w:r>
    </w:p>
    <w:p w14:paraId="31BFF535" w14:textId="77777777" w:rsidR="003945E6" w:rsidRPr="00F011F2" w:rsidRDefault="003945E6" w:rsidP="003945E6">
      <w:pPr>
        <w:pStyle w:val="a3"/>
        <w:widowControl w:val="0"/>
        <w:jc w:val="both"/>
        <w:rPr>
          <w:rFonts w:ascii="Times New Roman" w:hAnsi="Times New Roman" w:cs="Times New Roman"/>
          <w:i/>
          <w:iCs/>
          <w:sz w:val="24"/>
          <w:szCs w:val="24"/>
          <w:lang w:val="az-Latn-AZ"/>
        </w:rPr>
      </w:pPr>
    </w:p>
    <w:tbl>
      <w:tblPr>
        <w:tblStyle w:val="ad"/>
        <w:tblW w:w="8505" w:type="dxa"/>
        <w:tblInd w:w="12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945E6" w:rsidRPr="008A1D76" w14:paraId="149E6B5A" w14:textId="77777777" w:rsidTr="00FB39D5">
        <w:tc>
          <w:tcPr>
            <w:tcW w:w="8505" w:type="dxa"/>
          </w:tcPr>
          <w:p w14:paraId="2C2EB7CA" w14:textId="77777777" w:rsidR="003945E6" w:rsidRPr="00823826" w:rsidRDefault="003945E6" w:rsidP="00FB39D5">
            <w:pPr>
              <w:pStyle w:val="a4"/>
              <w:spacing w:before="0" w:beforeAutospacing="0" w:after="0" w:afterAutospacing="0"/>
              <w:ind w:firstLine="284"/>
              <w:jc w:val="both"/>
              <w:rPr>
                <w:color w:val="0E101A"/>
                <w:lang w:val="az-Latn-AZ"/>
              </w:rPr>
            </w:pPr>
            <w:r w:rsidRPr="00823826">
              <w:rPr>
                <w:b/>
                <w:bCs/>
                <w:lang w:val="az-Latn-AZ"/>
              </w:rPr>
              <w:t>Аңдатпа.</w:t>
            </w:r>
            <w:r w:rsidRPr="00823826">
              <w:rPr>
                <w:i/>
                <w:iCs/>
                <w:lang w:val="az-Latn-AZ"/>
              </w:rPr>
              <w:t xml:space="preserve"> Аннотация (мақала тілінде) мақаланың негізгі идеясы мен мазмұнын қысқаша сипаттап, IMRAD құрылымына сәйкес келуі керек. IMRAD құрылымы медициналық және ғылыми журналдардағы ғылыми мақаланың типтік ұйымы болып табылады. Кіріспе: Бұл бөлімде авторлар өз зерттеуінің мәнмәтінін және мотивациясын ұсынады, оның өзектілігін негіздейді, зерттеу мақсатын тұжырымдайды және зерттеу тақырыбына қатысты әдебиеттерге шолу жасайды. Кіріспе оқырманды шығарманың мәнмәтінімен таныстырып, оны қызықтыруы керек. Әдістеме: Бұл зерттеуде қолданылатын әдістемені сипаттайды. Бұл деректерді жинау әдістерінің, жабдықтың, материалдардың, процедуралардың және деректерді талдаудың статистикалық әдістерінің сипаттамасын қамтиды. Басқа зерттеушілер зерттеуді қайталай алатындай әдістемені егжей-тегжейлі және дәл сипаттау маңызды. Нәтижелер: Зерттеудің нақты нәтижелері осында берілген. Бұл сандық деректер, графиктер, кестелер немесе ақпаратты ұсынудың басқа нысандары болуы мүмкін. Нәтижелер түсіндірусіз немесе талқылаусыз объективті түрде ұсынылуы керек. Талқылау: Бұл бөлімде авторлар алынған нәтижелерді, олардың маңыздылығын және гипотезамен және зерттеу мақсатымен байланысын талдайды. Олар сондай-ақ зерттеудің шектеулерін және нәтижелердің мүмкін практикалық қолданылуын талқылай алады. Қорытынды: Қорытынды жұмыстың қысқаша мазмұнын береді және зерттеу нәтижелерін қорытындылайды. Мұнда авторлар өз тұжырымдарының маңыздылығын және болашақ зерттеулер үшін ықтимал бағыттарды көрсете алады. Ұсынылатын реферат ағылшын тіліндегі 200-250 сөз ауқымында. Басқа тілдер ағылшын тілінен аудармаға сәйкес болуы керек. </w:t>
            </w:r>
          </w:p>
          <w:p w14:paraId="174D8971" w14:textId="77777777" w:rsidR="003945E6" w:rsidRPr="00823826" w:rsidRDefault="003945E6" w:rsidP="00FB39D5">
            <w:pPr>
              <w:ind w:firstLine="321"/>
              <w:jc w:val="both"/>
              <w:rPr>
                <w:rFonts w:ascii="Times New Roman" w:hAnsi="Times New Roman" w:cs="Times New Roman"/>
                <w:sz w:val="24"/>
                <w:szCs w:val="24"/>
                <w:lang w:val="az-Latn-AZ"/>
              </w:rPr>
            </w:pPr>
            <w:r w:rsidRPr="00823826">
              <w:rPr>
                <w:rFonts w:ascii="Times New Roman" w:hAnsi="Times New Roman" w:cs="Times New Roman"/>
                <w:b/>
                <w:bCs/>
                <w:lang w:val="az-Latn-AZ"/>
              </w:rPr>
              <w:t>Түйін сөздер</w:t>
            </w:r>
            <w:r w:rsidRPr="00823826">
              <w:rPr>
                <w:rFonts w:ascii="Times New Roman" w:hAnsi="Times New Roman" w:cs="Times New Roman"/>
                <w:b/>
                <w:bCs/>
                <w:sz w:val="24"/>
                <w:szCs w:val="24"/>
                <w:lang w:val="az-Latn-AZ"/>
              </w:rPr>
              <w:t>:</w:t>
            </w:r>
            <w:r w:rsidRPr="00823826">
              <w:rPr>
                <w:rFonts w:ascii="Times New Roman" w:hAnsi="Times New Roman" w:cs="Times New Roman"/>
                <w:i/>
                <w:iCs/>
                <w:sz w:val="24"/>
                <w:szCs w:val="24"/>
                <w:lang w:val="az-Latn-AZ"/>
              </w:rPr>
              <w:t xml:space="preserve"> Рұқсат етілген саны: 5-7 түйінді сөздер мен сөз тіркестері (екі сөзден артық емес).</w:t>
            </w:r>
          </w:p>
        </w:tc>
      </w:tr>
    </w:tbl>
    <w:p w14:paraId="1C89111F" w14:textId="77777777" w:rsidR="003945E6" w:rsidRPr="00823826" w:rsidRDefault="003945E6" w:rsidP="003945E6">
      <w:pPr>
        <w:pStyle w:val="a3"/>
        <w:widowControl w:val="0"/>
        <w:jc w:val="right"/>
        <w:rPr>
          <w:rFonts w:ascii="Times New Roman" w:hAnsi="Times New Roman" w:cs="Times New Roman"/>
          <w:b/>
          <w:bCs/>
          <w:color w:val="002060"/>
          <w:sz w:val="24"/>
          <w:szCs w:val="24"/>
          <w:lang w:val="az-Latn-AZ"/>
        </w:rPr>
      </w:pPr>
    </w:p>
    <w:p w14:paraId="5162994B" w14:textId="77777777" w:rsidR="003945E6" w:rsidRPr="00823826" w:rsidRDefault="003945E6" w:rsidP="003945E6">
      <w:pPr>
        <w:pStyle w:val="a3"/>
        <w:widowControl w:val="0"/>
        <w:jc w:val="right"/>
        <w:rPr>
          <w:rFonts w:ascii="Times New Roman" w:hAnsi="Times New Roman" w:cs="Times New Roman"/>
          <w:b/>
          <w:bCs/>
          <w:color w:val="002060"/>
          <w:sz w:val="24"/>
          <w:szCs w:val="24"/>
          <w:lang w:val="az-Latn-AZ"/>
        </w:rPr>
      </w:pPr>
    </w:p>
    <w:p w14:paraId="4E9FB394" w14:textId="77777777" w:rsidR="003945E6" w:rsidRPr="00C92C85" w:rsidRDefault="003945E6" w:rsidP="003945E6">
      <w:pPr>
        <w:pStyle w:val="a3"/>
        <w:widowControl w:val="0"/>
        <w:ind w:firstLine="709"/>
        <w:jc w:val="right"/>
        <w:rPr>
          <w:rFonts w:ascii="Times New Roman" w:hAnsi="Times New Roman" w:cs="Times New Roman"/>
          <w:b/>
          <w:bCs/>
          <w:color w:val="1F4E79" w:themeColor="accent5" w:themeShade="80"/>
          <w:sz w:val="24"/>
          <w:szCs w:val="24"/>
          <w:lang w:val="ru-RU"/>
        </w:rPr>
      </w:pPr>
      <w:r w:rsidRPr="00C92C85">
        <w:rPr>
          <w:rFonts w:ascii="Times New Roman" w:hAnsi="Times New Roman" w:cs="Times New Roman"/>
          <w:b/>
          <w:bCs/>
          <w:color w:val="1F4E79" w:themeColor="accent5" w:themeShade="80"/>
          <w:sz w:val="24"/>
          <w:szCs w:val="24"/>
          <w:lang w:val="ru-RU"/>
        </w:rPr>
        <w:t>*Автор-корреспондент</w:t>
      </w:r>
    </w:p>
    <w:p w14:paraId="5FB90CBB" w14:textId="77777777" w:rsidR="003945E6" w:rsidRPr="00F011F2" w:rsidRDefault="003945E6" w:rsidP="003945E6">
      <w:pPr>
        <w:pStyle w:val="a3"/>
        <w:widowControl w:val="0"/>
        <w:ind w:firstLine="709"/>
        <w:jc w:val="right"/>
        <w:rPr>
          <w:rFonts w:ascii="Times New Roman" w:hAnsi="Times New Roman" w:cs="Times New Roman"/>
          <w:sz w:val="24"/>
          <w:szCs w:val="24"/>
          <w:lang w:val="ru-RU"/>
        </w:rPr>
      </w:pPr>
      <w:r w:rsidRPr="00F011F2">
        <w:rPr>
          <w:rFonts w:ascii="Times New Roman" w:hAnsi="Times New Roman" w:cs="Times New Roman"/>
          <w:b/>
          <w:bCs/>
          <w:sz w:val="24"/>
          <w:szCs w:val="24"/>
          <w:lang w:val="ru-RU"/>
        </w:rPr>
        <w:t>Саян Мамедов</w:t>
      </w:r>
      <w:r w:rsidRPr="00F011F2">
        <w:rPr>
          <w:rFonts w:ascii="Times New Roman" w:hAnsi="Times New Roman" w:cs="Times New Roman"/>
          <w:sz w:val="24"/>
          <w:szCs w:val="24"/>
          <w:lang w:val="az-Latn-AZ"/>
        </w:rPr>
        <w:t xml:space="preserve">, e-mail: </w:t>
      </w:r>
      <w:r w:rsidRPr="00A13637">
        <w:rPr>
          <w:rFonts w:ascii="Times New Roman" w:hAnsi="Times New Roman" w:cs="Times New Roman"/>
          <w:color w:val="1F4E79" w:themeColor="accent5" w:themeShade="80"/>
          <w:sz w:val="24"/>
          <w:szCs w:val="24"/>
        </w:rPr>
        <w:fldChar w:fldCharType="begin"/>
      </w:r>
      <w:r w:rsidRPr="00A13637">
        <w:rPr>
          <w:rFonts w:ascii="Times New Roman" w:hAnsi="Times New Roman" w:cs="Times New Roman"/>
          <w:color w:val="1F4E79" w:themeColor="accent5" w:themeShade="80"/>
          <w:sz w:val="24"/>
          <w:szCs w:val="24"/>
          <w:lang w:val="ru-RU"/>
        </w:rPr>
        <w:instrText xml:space="preserve"> </w:instrText>
      </w:r>
      <w:r w:rsidRPr="00A13637">
        <w:rPr>
          <w:rFonts w:ascii="Times New Roman" w:hAnsi="Times New Roman" w:cs="Times New Roman"/>
          <w:color w:val="1F4E79" w:themeColor="accent5" w:themeShade="80"/>
          <w:sz w:val="24"/>
          <w:szCs w:val="24"/>
        </w:rPr>
        <w:instrText>HYPERLINK</w:instrText>
      </w:r>
      <w:r w:rsidRPr="00A13637">
        <w:rPr>
          <w:rFonts w:ascii="Times New Roman" w:hAnsi="Times New Roman" w:cs="Times New Roman"/>
          <w:color w:val="1F4E79" w:themeColor="accent5" w:themeShade="80"/>
          <w:sz w:val="24"/>
          <w:szCs w:val="24"/>
          <w:lang w:val="ru-RU"/>
        </w:rPr>
        <w:instrText xml:space="preserve"> "</w:instrText>
      </w:r>
      <w:r w:rsidRPr="00A13637">
        <w:rPr>
          <w:rFonts w:ascii="Times New Roman" w:hAnsi="Times New Roman" w:cs="Times New Roman"/>
          <w:color w:val="1F4E79" w:themeColor="accent5" w:themeShade="80"/>
          <w:sz w:val="24"/>
          <w:szCs w:val="24"/>
        </w:rPr>
        <w:instrText>mailto</w:instrText>
      </w:r>
      <w:r w:rsidRPr="00A13637">
        <w:rPr>
          <w:rFonts w:ascii="Times New Roman" w:hAnsi="Times New Roman" w:cs="Times New Roman"/>
          <w:color w:val="1F4E79" w:themeColor="accent5" w:themeShade="80"/>
          <w:sz w:val="24"/>
          <w:szCs w:val="24"/>
          <w:lang w:val="ru-RU"/>
        </w:rPr>
        <w:instrText>:</w:instrText>
      </w:r>
      <w:r w:rsidRPr="00A13637">
        <w:rPr>
          <w:rFonts w:ascii="Times New Roman" w:hAnsi="Times New Roman" w:cs="Times New Roman"/>
          <w:color w:val="1F4E79" w:themeColor="accent5" w:themeShade="80"/>
          <w:sz w:val="24"/>
          <w:szCs w:val="24"/>
        </w:rPr>
        <w:instrText>mamedovs</w:instrText>
      </w:r>
      <w:r w:rsidRPr="00A13637">
        <w:rPr>
          <w:rFonts w:ascii="Times New Roman" w:hAnsi="Times New Roman" w:cs="Times New Roman"/>
          <w:color w:val="1F4E79" w:themeColor="accent5" w:themeShade="80"/>
          <w:sz w:val="24"/>
          <w:szCs w:val="24"/>
          <w:lang w:val="az-Latn-AZ"/>
        </w:rPr>
        <w:instrText>@mail.ru</w:instrText>
      </w:r>
      <w:r w:rsidRPr="00A13637">
        <w:rPr>
          <w:rFonts w:ascii="Times New Roman" w:hAnsi="Times New Roman" w:cs="Times New Roman"/>
          <w:color w:val="1F4E79" w:themeColor="accent5" w:themeShade="80"/>
          <w:sz w:val="24"/>
          <w:szCs w:val="24"/>
          <w:lang w:val="ru-RU"/>
        </w:rPr>
        <w:instrText xml:space="preserve">" </w:instrText>
      </w:r>
      <w:r w:rsidRPr="00A13637">
        <w:rPr>
          <w:rFonts w:ascii="Times New Roman" w:hAnsi="Times New Roman" w:cs="Times New Roman"/>
          <w:color w:val="1F4E79" w:themeColor="accent5" w:themeShade="80"/>
          <w:sz w:val="24"/>
          <w:szCs w:val="24"/>
        </w:rPr>
      </w:r>
      <w:r w:rsidRPr="00A13637">
        <w:rPr>
          <w:rFonts w:ascii="Times New Roman" w:hAnsi="Times New Roman" w:cs="Times New Roman"/>
          <w:color w:val="1F4E79" w:themeColor="accent5" w:themeShade="80"/>
          <w:sz w:val="24"/>
          <w:szCs w:val="24"/>
        </w:rPr>
        <w:fldChar w:fldCharType="separate"/>
      </w:r>
      <w:r w:rsidRPr="00A13637">
        <w:rPr>
          <w:rStyle w:val="a7"/>
          <w:rFonts w:ascii="Times New Roman" w:hAnsi="Times New Roman" w:cs="Times New Roman"/>
          <w:color w:val="1F4E79" w:themeColor="accent5" w:themeShade="80"/>
          <w:sz w:val="24"/>
          <w:szCs w:val="24"/>
          <w:u w:val="none"/>
        </w:rPr>
        <w:t>mamedovs</w:t>
      </w:r>
      <w:r w:rsidRPr="00A13637">
        <w:rPr>
          <w:rStyle w:val="a7"/>
          <w:rFonts w:ascii="Times New Roman" w:hAnsi="Times New Roman" w:cs="Times New Roman"/>
          <w:color w:val="1F4E79" w:themeColor="accent5" w:themeShade="80"/>
          <w:sz w:val="24"/>
          <w:szCs w:val="24"/>
          <w:u w:val="none"/>
          <w:lang w:val="az-Latn-AZ"/>
        </w:rPr>
        <w:t>@mail.ru</w:t>
      </w:r>
      <w:r w:rsidRPr="00A13637">
        <w:rPr>
          <w:rFonts w:ascii="Times New Roman" w:hAnsi="Times New Roman" w:cs="Times New Roman"/>
          <w:color w:val="1F4E79" w:themeColor="accent5" w:themeShade="80"/>
          <w:sz w:val="24"/>
          <w:szCs w:val="24"/>
        </w:rPr>
        <w:fldChar w:fldCharType="end"/>
      </w:r>
    </w:p>
    <w:p w14:paraId="592A4536" w14:textId="77777777" w:rsidR="003945E6" w:rsidRDefault="003945E6" w:rsidP="003945E6">
      <w:pPr>
        <w:pStyle w:val="a3"/>
        <w:widowControl w:val="0"/>
        <w:jc w:val="right"/>
        <w:rPr>
          <w:rFonts w:ascii="Times New Roman" w:hAnsi="Times New Roman" w:cs="Times New Roman"/>
          <w:b/>
          <w:bCs/>
          <w:color w:val="002060"/>
          <w:sz w:val="24"/>
          <w:szCs w:val="24"/>
          <w:lang w:val="ru-RU"/>
        </w:rPr>
      </w:pPr>
    </w:p>
    <w:p w14:paraId="45AE1C4E" w14:textId="77777777" w:rsidR="003945E6" w:rsidRPr="00B54679" w:rsidRDefault="003945E6" w:rsidP="003945E6">
      <w:pPr>
        <w:pStyle w:val="af"/>
        <w:ind w:right="-1"/>
        <w:jc w:val="right"/>
        <w:rPr>
          <w:rFonts w:eastAsiaTheme="minorHAnsi"/>
          <w:b/>
          <w:bCs/>
          <w:color w:val="1F4E79" w:themeColor="accent5" w:themeShade="80"/>
          <w:kern w:val="2"/>
          <w:sz w:val="24"/>
          <w:szCs w:val="24"/>
          <w14:ligatures w14:val="standardContextual"/>
        </w:rPr>
      </w:pPr>
      <w:r w:rsidRPr="00C92C85">
        <w:rPr>
          <w:rFonts w:eastAsiaTheme="minorHAnsi"/>
          <w:b/>
          <w:bCs/>
          <w:color w:val="1F4E79" w:themeColor="accent5" w:themeShade="80"/>
          <w:kern w:val="2"/>
          <w:sz w:val="24"/>
          <w:szCs w:val="24"/>
          <w:lang w:val="kk-KZ"/>
          <w14:ligatures w14:val="standardContextual"/>
        </w:rPr>
        <w:t xml:space="preserve">Мақалаңың </w:t>
      </w:r>
      <w:r w:rsidRPr="00C92C85">
        <w:rPr>
          <w:rFonts w:eastAsiaTheme="minorHAnsi"/>
          <w:b/>
          <w:bCs/>
          <w:color w:val="1F4E79" w:themeColor="accent5" w:themeShade="80"/>
          <w:kern w:val="2"/>
          <w:sz w:val="24"/>
          <w:szCs w:val="24"/>
          <w:lang w:val="en-US"/>
          <w14:ligatures w14:val="standardContextual"/>
        </w:rPr>
        <w:t>DOI</w:t>
      </w:r>
      <w:r w:rsidRPr="00C92C85">
        <w:rPr>
          <w:rFonts w:eastAsiaTheme="minorHAnsi"/>
          <w:b/>
          <w:bCs/>
          <w:color w:val="1F4E79" w:themeColor="accent5" w:themeShade="80"/>
          <w:kern w:val="2"/>
          <w:sz w:val="24"/>
          <w:szCs w:val="24"/>
          <w14:ligatures w14:val="standardContextual"/>
        </w:rPr>
        <w:t xml:space="preserve"> (</w:t>
      </w:r>
      <w:r w:rsidRPr="00C92C85">
        <w:rPr>
          <w:rFonts w:eastAsiaTheme="minorHAnsi"/>
          <w:b/>
          <w:bCs/>
          <w:color w:val="1F4E79" w:themeColor="accent5" w:themeShade="80"/>
          <w:kern w:val="2"/>
          <w:sz w:val="24"/>
          <w:szCs w:val="24"/>
          <w:lang w:val="en-US"/>
          <w14:ligatures w14:val="standardContextual"/>
        </w:rPr>
        <w:t>https</w:t>
      </w:r>
      <w:r w:rsidRPr="00C92C85">
        <w:rPr>
          <w:rFonts w:eastAsiaTheme="minorHAnsi"/>
          <w:b/>
          <w:bCs/>
          <w:color w:val="1F4E79" w:themeColor="accent5" w:themeShade="80"/>
          <w:kern w:val="2"/>
          <w:sz w:val="24"/>
          <w:szCs w:val="24"/>
          <w14:ligatures w14:val="standardContextual"/>
        </w:rPr>
        <w:t>://</w:t>
      </w:r>
      <w:proofErr w:type="spellStart"/>
      <w:r w:rsidRPr="00C92C85">
        <w:rPr>
          <w:rFonts w:eastAsiaTheme="minorHAnsi"/>
          <w:b/>
          <w:bCs/>
          <w:color w:val="1F4E79" w:themeColor="accent5" w:themeShade="80"/>
          <w:kern w:val="2"/>
          <w:sz w:val="24"/>
          <w:szCs w:val="24"/>
          <w:lang w:val="en-US"/>
          <w14:ligatures w14:val="standardContextual"/>
        </w:rPr>
        <w:t>doi</w:t>
      </w:r>
      <w:proofErr w:type="spellEnd"/>
      <w:r w:rsidRPr="00C92C85">
        <w:rPr>
          <w:rFonts w:eastAsiaTheme="minorHAnsi"/>
          <w:b/>
          <w:bCs/>
          <w:color w:val="1F4E79" w:themeColor="accent5" w:themeShade="80"/>
          <w:kern w:val="2"/>
          <w:sz w:val="24"/>
          <w:szCs w:val="24"/>
          <w14:ligatures w14:val="standardContextual"/>
        </w:rPr>
        <w:t>.</w:t>
      </w:r>
      <w:r w:rsidRPr="00C92C85">
        <w:rPr>
          <w:rFonts w:eastAsiaTheme="minorHAnsi"/>
          <w:b/>
          <w:bCs/>
          <w:color w:val="1F4E79" w:themeColor="accent5" w:themeShade="80"/>
          <w:kern w:val="2"/>
          <w:sz w:val="24"/>
          <w:szCs w:val="24"/>
          <w:lang w:val="en-US"/>
          <w14:ligatures w14:val="standardContextual"/>
        </w:rPr>
        <w:t>org</w:t>
      </w:r>
      <w:r w:rsidRPr="00C92C85">
        <w:rPr>
          <w:rFonts w:eastAsiaTheme="minorHAnsi"/>
          <w:b/>
          <w:bCs/>
          <w:color w:val="1F4E79" w:themeColor="accent5" w:themeShade="80"/>
          <w:kern w:val="2"/>
          <w:sz w:val="24"/>
          <w:szCs w:val="24"/>
          <w14:ligatures w14:val="standardContextual"/>
        </w:rPr>
        <w:t>/0000000000000)</w:t>
      </w:r>
    </w:p>
    <w:p w14:paraId="4380C78F" w14:textId="77777777" w:rsidR="003945E6" w:rsidRPr="00F011F2" w:rsidRDefault="003945E6" w:rsidP="003945E6">
      <w:pPr>
        <w:pStyle w:val="a3"/>
        <w:widowControl w:val="0"/>
        <w:jc w:val="right"/>
        <w:rPr>
          <w:rFonts w:ascii="Times New Roman" w:hAnsi="Times New Roman" w:cs="Times New Roman"/>
          <w:b/>
          <w:bCs/>
          <w:color w:val="002060"/>
          <w:sz w:val="24"/>
          <w:szCs w:val="24"/>
          <w:lang w:val="ru-RU"/>
        </w:rPr>
      </w:pPr>
      <w:r>
        <w:rPr>
          <w:rFonts w:ascii="Times New Roman" w:eastAsia="Times New Roman" w:hAnsi="Times New Roman" w:cs="Times New Roman"/>
          <w:kern w:val="0"/>
          <w:lang w:val="kk-KZ"/>
          <w14:ligatures w14:val="none"/>
        </w:rPr>
        <w:t>А</w:t>
      </w:r>
      <w:r w:rsidRPr="00C507C7">
        <w:rPr>
          <w:rFonts w:ascii="Times New Roman" w:eastAsia="Times New Roman" w:hAnsi="Times New Roman" w:cs="Times New Roman"/>
          <w:kern w:val="0"/>
          <w:lang w:val="kk-KZ"/>
          <w14:ligatures w14:val="none"/>
        </w:rPr>
        <w:t xml:space="preserve">лынды </w:t>
      </w:r>
      <w:r>
        <w:rPr>
          <w:rFonts w:ascii="Times New Roman" w:eastAsia="Times New Roman" w:hAnsi="Times New Roman" w:cs="Times New Roman"/>
          <w:kern w:val="0"/>
          <w:lang w:val="kk-KZ"/>
          <w14:ligatures w14:val="none"/>
        </w:rPr>
        <w:t>09 сәуір 2023</w:t>
      </w:r>
      <w:r w:rsidRPr="00F011F2">
        <w:rPr>
          <w:rFonts w:ascii="Times New Roman" w:eastAsia="Times New Roman" w:hAnsi="Times New Roman" w:cs="Times New Roman"/>
          <w:kern w:val="0"/>
          <w:lang w:val="ru-RU"/>
          <w14:ligatures w14:val="none"/>
        </w:rPr>
        <w:t>;</w:t>
      </w:r>
      <w:r w:rsidRPr="00F011F2">
        <w:rPr>
          <w:rFonts w:ascii="Times New Roman" w:eastAsia="Times New Roman" w:hAnsi="Times New Roman" w:cs="Times New Roman"/>
          <w:kern w:val="0"/>
          <w:lang w:val="kk-KZ"/>
          <w14:ligatures w14:val="none"/>
        </w:rPr>
        <w:t xml:space="preserve"> </w:t>
      </w:r>
      <w:r w:rsidRPr="00C507C7">
        <w:rPr>
          <w:rFonts w:ascii="Times New Roman" w:eastAsia="Times New Roman" w:hAnsi="Times New Roman" w:cs="Times New Roman"/>
          <w:kern w:val="0"/>
          <w:lang w:val="kk-KZ"/>
          <w14:ligatures w14:val="none"/>
        </w:rPr>
        <w:t>Қайта қаралды</w:t>
      </w:r>
      <w:r>
        <w:rPr>
          <w:rFonts w:ascii="Times New Roman" w:eastAsia="Times New Roman" w:hAnsi="Times New Roman" w:cs="Times New Roman"/>
          <w:kern w:val="0"/>
          <w:lang w:val="kk-KZ"/>
          <w14:ligatures w14:val="none"/>
        </w:rPr>
        <w:t xml:space="preserve"> 17 маусым 2023</w:t>
      </w:r>
      <w:r w:rsidRPr="00F011F2">
        <w:rPr>
          <w:rFonts w:ascii="Times New Roman" w:eastAsia="Times New Roman" w:hAnsi="Times New Roman" w:cs="Times New Roman"/>
          <w:kern w:val="0"/>
          <w:lang w:val="ru-RU"/>
          <w14:ligatures w14:val="none"/>
        </w:rPr>
        <w:t xml:space="preserve">; </w:t>
      </w:r>
      <w:r w:rsidRPr="00C507C7">
        <w:rPr>
          <w:rFonts w:ascii="Times New Roman" w:eastAsia="Times New Roman" w:hAnsi="Times New Roman" w:cs="Times New Roman"/>
          <w:kern w:val="0"/>
          <w:lang w:val="kk-KZ"/>
          <w14:ligatures w14:val="none"/>
        </w:rPr>
        <w:t>Қабылданды</w:t>
      </w:r>
      <w:r>
        <w:rPr>
          <w:rFonts w:ascii="Times New Roman" w:eastAsia="Times New Roman" w:hAnsi="Times New Roman" w:cs="Times New Roman"/>
          <w:kern w:val="0"/>
          <w:lang w:val="kk-KZ"/>
          <w14:ligatures w14:val="none"/>
        </w:rPr>
        <w:t xml:space="preserve"> 24 қыркүйек </w:t>
      </w:r>
      <w:r w:rsidRPr="00C507C7">
        <w:rPr>
          <w:rFonts w:ascii="Times New Roman" w:eastAsia="Times New Roman" w:hAnsi="Times New Roman" w:cs="Times New Roman"/>
          <w:kern w:val="0"/>
          <w:lang w:val="kk-KZ"/>
          <w14:ligatures w14:val="none"/>
        </w:rPr>
        <w:t>2023</w:t>
      </w:r>
      <w:r w:rsidRPr="00F011F2">
        <w:rPr>
          <w:rFonts w:ascii="Times New Roman" w:eastAsia="Times New Roman" w:hAnsi="Times New Roman" w:cs="Times New Roman"/>
          <w:kern w:val="0"/>
          <w:lang w:val="ru-RU"/>
          <w14:ligatures w14:val="none"/>
        </w:rPr>
        <w:t>.</w:t>
      </w:r>
    </w:p>
    <w:p w14:paraId="3E749004" w14:textId="77777777" w:rsidR="003945E6" w:rsidRPr="00F011F2" w:rsidRDefault="003945E6" w:rsidP="003945E6">
      <w:pPr>
        <w:pStyle w:val="a3"/>
        <w:widowControl w:val="0"/>
        <w:jc w:val="right"/>
        <w:rPr>
          <w:rFonts w:ascii="Times New Roman" w:hAnsi="Times New Roman" w:cs="Times New Roman"/>
          <w:b/>
          <w:bCs/>
          <w:color w:val="002060"/>
          <w:sz w:val="24"/>
          <w:szCs w:val="24"/>
          <w:lang w:val="ru-RU"/>
        </w:rPr>
      </w:pPr>
    </w:p>
    <w:bookmarkEnd w:id="5"/>
    <w:p w14:paraId="18C5C5D8" w14:textId="77777777" w:rsidR="003945E6" w:rsidRPr="00F011F2" w:rsidRDefault="003945E6" w:rsidP="003945E6">
      <w:pPr>
        <w:pStyle w:val="a3"/>
        <w:widowControl w:val="0"/>
        <w:jc w:val="right"/>
        <w:rPr>
          <w:rFonts w:ascii="Times New Roman" w:hAnsi="Times New Roman" w:cs="Times New Roman"/>
          <w:b/>
          <w:bCs/>
          <w:color w:val="002060"/>
          <w:sz w:val="24"/>
          <w:szCs w:val="24"/>
          <w:lang w:val="ru-RU"/>
        </w:rPr>
      </w:pPr>
    </w:p>
    <w:p w14:paraId="7643A185" w14:textId="77777777" w:rsidR="003945E6" w:rsidRPr="00F011F2" w:rsidRDefault="003945E6" w:rsidP="003945E6">
      <w:pPr>
        <w:pStyle w:val="a3"/>
        <w:widowControl w:val="0"/>
        <w:jc w:val="right"/>
        <w:rPr>
          <w:rFonts w:ascii="Times New Roman" w:hAnsi="Times New Roman" w:cs="Times New Roman"/>
          <w:b/>
          <w:bCs/>
          <w:color w:val="002060"/>
          <w:sz w:val="24"/>
          <w:szCs w:val="24"/>
          <w:lang w:val="ru-RU"/>
        </w:rPr>
      </w:pPr>
    </w:p>
    <w:p w14:paraId="1B98520C" w14:textId="77777777" w:rsidR="003945E6" w:rsidRDefault="003945E6" w:rsidP="003945E6">
      <w:pPr>
        <w:rPr>
          <w:rFonts w:ascii="Times New Roman" w:hAnsi="Times New Roman" w:cs="Times New Roman"/>
          <w:b/>
          <w:bCs/>
          <w:color w:val="002060"/>
          <w:sz w:val="32"/>
          <w:szCs w:val="32"/>
          <w:lang w:val="ru-RU"/>
        </w:rPr>
      </w:pPr>
      <w:r>
        <w:rPr>
          <w:rFonts w:ascii="Times New Roman" w:hAnsi="Times New Roman" w:cs="Times New Roman"/>
          <w:b/>
          <w:bCs/>
          <w:color w:val="002060"/>
          <w:sz w:val="32"/>
          <w:szCs w:val="32"/>
          <w:lang w:val="ru-RU"/>
        </w:rPr>
        <w:br w:type="page"/>
      </w:r>
    </w:p>
    <w:p w14:paraId="1DCAC1D5" w14:textId="6CE9DE93" w:rsidR="008C0C57" w:rsidRPr="008A1D76" w:rsidRDefault="008C0C57" w:rsidP="008C0C57">
      <w:pPr>
        <w:pStyle w:val="a4"/>
        <w:spacing w:before="0" w:beforeAutospacing="0" w:after="0" w:afterAutospacing="0"/>
        <w:rPr>
          <w:lang w:val="ru-RU"/>
        </w:rPr>
      </w:pPr>
      <w:r w:rsidRPr="008A1D76">
        <w:rPr>
          <w:lang w:val="ru-RU"/>
        </w:rPr>
        <w:lastRenderedPageBreak/>
        <w:t xml:space="preserve">УДК </w:t>
      </w:r>
    </w:p>
    <w:p w14:paraId="067AB9E9" w14:textId="6DAD6504" w:rsidR="008C0C57" w:rsidRPr="008C0C57" w:rsidRDefault="008C0C57" w:rsidP="008C0C57">
      <w:pPr>
        <w:pStyle w:val="a4"/>
        <w:spacing w:before="0" w:beforeAutospacing="0" w:after="0" w:afterAutospacing="0"/>
        <w:rPr>
          <w:lang w:val="ru-RU"/>
        </w:rPr>
      </w:pPr>
      <w:r w:rsidRPr="008C0C57">
        <w:rPr>
          <w:lang w:val="ru-RU"/>
        </w:rPr>
        <w:t xml:space="preserve">МРНТИ </w:t>
      </w:r>
    </w:p>
    <w:p w14:paraId="2D3AD598" w14:textId="39F77E20" w:rsidR="008C0C57" w:rsidRPr="008C0C57" w:rsidRDefault="00C92C85" w:rsidP="008C0C57">
      <w:pPr>
        <w:pStyle w:val="a4"/>
        <w:spacing w:before="0" w:beforeAutospacing="0" w:after="0" w:afterAutospacing="0"/>
        <w:rPr>
          <w:lang w:val="ru-RU"/>
        </w:rPr>
      </w:pPr>
      <w:r>
        <w:rPr>
          <w:lang w:val="ru-RU"/>
        </w:rPr>
        <w:t xml:space="preserve">Вид </w:t>
      </w:r>
      <w:r w:rsidRPr="008C0C57">
        <w:rPr>
          <w:lang w:val="ru-RU"/>
        </w:rPr>
        <w:t xml:space="preserve">статьи </w:t>
      </w:r>
      <w:r w:rsidR="008C0C57">
        <w:rPr>
          <w:lang w:val="ru-RU"/>
        </w:rPr>
        <w:t xml:space="preserve">(ОБЗОРНАЯ СТАТЬЯ, </w:t>
      </w:r>
      <w:r w:rsidR="008C0C57" w:rsidRPr="008C0C57">
        <w:rPr>
          <w:lang w:val="ru-RU"/>
        </w:rPr>
        <w:t>НАУЧНАЯ СТАТЬЯ</w:t>
      </w:r>
      <w:r w:rsidR="008C0C57">
        <w:rPr>
          <w:lang w:val="ru-RU"/>
        </w:rPr>
        <w:t>)</w:t>
      </w:r>
    </w:p>
    <w:p w14:paraId="34A2A398" w14:textId="77777777" w:rsidR="003945E6" w:rsidRPr="00B52577" w:rsidRDefault="003945E6" w:rsidP="003945E6">
      <w:pPr>
        <w:pStyle w:val="a3"/>
        <w:widowControl w:val="0"/>
        <w:jc w:val="right"/>
        <w:rPr>
          <w:rFonts w:ascii="Times New Roman" w:hAnsi="Times New Roman" w:cs="Times New Roman"/>
          <w:b/>
          <w:bCs/>
          <w:color w:val="1F4E79" w:themeColor="accent5" w:themeShade="80"/>
          <w:sz w:val="32"/>
          <w:szCs w:val="32"/>
          <w:lang w:val="ru-RU"/>
        </w:rPr>
      </w:pPr>
    </w:p>
    <w:p w14:paraId="639B6658" w14:textId="77777777" w:rsidR="003945E6" w:rsidRPr="00C92C85" w:rsidRDefault="003945E6" w:rsidP="003945E6">
      <w:pPr>
        <w:pStyle w:val="a3"/>
        <w:widowControl w:val="0"/>
        <w:jc w:val="right"/>
        <w:rPr>
          <w:rFonts w:ascii="Times New Roman" w:hAnsi="Times New Roman" w:cs="Times New Roman"/>
          <w:b/>
          <w:bCs/>
          <w:color w:val="1F4E79" w:themeColor="accent5" w:themeShade="80"/>
          <w:sz w:val="32"/>
          <w:szCs w:val="32"/>
          <w:lang w:val="ru-RU"/>
        </w:rPr>
      </w:pPr>
      <w:r w:rsidRPr="00C92C85">
        <w:rPr>
          <w:rFonts w:ascii="Times New Roman" w:hAnsi="Times New Roman" w:cs="Times New Roman"/>
          <w:b/>
          <w:bCs/>
          <w:color w:val="1F4E79" w:themeColor="accent5" w:themeShade="80"/>
          <w:sz w:val="32"/>
          <w:szCs w:val="32"/>
          <w:lang w:val="ru-RU"/>
        </w:rPr>
        <w:t>НАЗВАНИЕ СТАТЬИ ДОЛЖНО БЫТЬ КРАТКИМ И ИНФОРМАТИВНЫМ (НЕ БОЛЕЕ 10 СЛОВ)</w:t>
      </w:r>
    </w:p>
    <w:p w14:paraId="5BB22226" w14:textId="77777777" w:rsidR="003945E6" w:rsidRPr="00C92C85" w:rsidRDefault="003945E6" w:rsidP="003945E6">
      <w:pPr>
        <w:pStyle w:val="a3"/>
        <w:widowControl w:val="0"/>
        <w:jc w:val="right"/>
        <w:rPr>
          <w:rFonts w:ascii="Times New Roman" w:hAnsi="Times New Roman" w:cs="Times New Roman"/>
          <w:b/>
          <w:bCs/>
          <w:color w:val="1F4E79" w:themeColor="accent5" w:themeShade="80"/>
          <w:sz w:val="24"/>
          <w:szCs w:val="24"/>
          <w:lang w:val="ru-RU"/>
        </w:rPr>
      </w:pPr>
    </w:p>
    <w:p w14:paraId="5BD4E006" w14:textId="77777777" w:rsidR="003945E6" w:rsidRPr="00C92C85" w:rsidRDefault="003945E6" w:rsidP="003945E6">
      <w:pPr>
        <w:pStyle w:val="a3"/>
        <w:widowControl w:val="0"/>
        <w:jc w:val="right"/>
        <w:rPr>
          <w:rFonts w:ascii="Times New Roman" w:hAnsi="Times New Roman" w:cs="Times New Roman"/>
          <w:b/>
          <w:bCs/>
          <w:color w:val="1F4E79" w:themeColor="accent5" w:themeShade="80"/>
          <w:sz w:val="24"/>
          <w:szCs w:val="24"/>
          <w:lang w:val="ru-RU"/>
        </w:rPr>
      </w:pPr>
      <w:r w:rsidRPr="00C92C85">
        <w:rPr>
          <w:rFonts w:ascii="Times New Roman" w:hAnsi="Times New Roman" w:cs="Times New Roman"/>
          <w:b/>
          <w:bCs/>
          <w:color w:val="1F4E79" w:themeColor="accent5" w:themeShade="80"/>
          <w:sz w:val="24"/>
          <w:szCs w:val="24"/>
          <w:lang w:val="ru-RU"/>
        </w:rPr>
        <w:t>А.А. Корнилова</w:t>
      </w:r>
      <w:r w:rsidRPr="00C92C85">
        <w:rPr>
          <w:rFonts w:ascii="Times New Roman" w:hAnsi="Times New Roman" w:cs="Times New Roman"/>
          <w:b/>
          <w:bCs/>
          <w:color w:val="1F4E79" w:themeColor="accent5" w:themeShade="80"/>
          <w:sz w:val="24"/>
          <w:szCs w:val="24"/>
          <w:vertAlign w:val="superscript"/>
          <w:lang w:val="ru-RU"/>
        </w:rPr>
        <w:t>1</w:t>
      </w:r>
      <w:r w:rsidRPr="00C92C85">
        <w:rPr>
          <w:noProof/>
          <w:color w:val="1F4E79" w:themeColor="accent5" w:themeShade="80"/>
          <w:lang w:val="ru-RU"/>
        </w:rPr>
        <w:t xml:space="preserve"> </w:t>
      </w:r>
      <w:r w:rsidRPr="00C92C85">
        <w:rPr>
          <w:noProof/>
          <w:color w:val="1F4E79" w:themeColor="accent5" w:themeShade="80"/>
          <w:lang w:val="ru-RU" w:eastAsia="ru-RU"/>
        </w:rPr>
        <w:drawing>
          <wp:inline distT="0" distB="0" distL="0" distR="0" wp14:anchorId="2E5F182F" wp14:editId="112F9114">
            <wp:extent cx="184245" cy="177421"/>
            <wp:effectExtent l="0" t="0" r="6350" b="0"/>
            <wp:docPr id="4"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r w:rsidRPr="00C92C85">
        <w:rPr>
          <w:rFonts w:ascii="Times New Roman" w:hAnsi="Times New Roman" w:cs="Times New Roman"/>
          <w:b/>
          <w:bCs/>
          <w:color w:val="1F4E79" w:themeColor="accent5" w:themeShade="80"/>
          <w:sz w:val="24"/>
          <w:szCs w:val="24"/>
          <w:lang w:val="ru-RU"/>
        </w:rPr>
        <w:t>, С.Е. Мамедов</w:t>
      </w:r>
      <w:r w:rsidRPr="00C92C85">
        <w:rPr>
          <w:rFonts w:ascii="Times New Roman" w:hAnsi="Times New Roman" w:cs="Times New Roman"/>
          <w:b/>
          <w:bCs/>
          <w:color w:val="1F4E79" w:themeColor="accent5" w:themeShade="80"/>
          <w:sz w:val="24"/>
          <w:szCs w:val="24"/>
          <w:vertAlign w:val="superscript"/>
          <w:lang w:val="ru-RU"/>
        </w:rPr>
        <w:t>2</w:t>
      </w:r>
      <w:r w:rsidRPr="00C92C85">
        <w:rPr>
          <w:rFonts w:ascii="Times New Roman" w:hAnsi="Times New Roman" w:cs="Times New Roman"/>
          <w:b/>
          <w:bCs/>
          <w:color w:val="1F4E79" w:themeColor="accent5" w:themeShade="80"/>
          <w:sz w:val="24"/>
          <w:szCs w:val="24"/>
          <w:lang w:val="ru-RU"/>
        </w:rPr>
        <w:t>*</w:t>
      </w:r>
      <w:r w:rsidRPr="00C92C85">
        <w:rPr>
          <w:noProof/>
          <w:color w:val="1F4E79" w:themeColor="accent5" w:themeShade="80"/>
          <w:lang w:val="ru-RU" w:eastAsia="ru-RU"/>
        </w:rPr>
        <w:drawing>
          <wp:inline distT="0" distB="0" distL="0" distR="0" wp14:anchorId="68DD631C" wp14:editId="103027E1">
            <wp:extent cx="184245" cy="177421"/>
            <wp:effectExtent l="0" t="0" r="6350" b="0"/>
            <wp:docPr id="7"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p>
    <w:p w14:paraId="10A32651" w14:textId="77777777" w:rsidR="003945E6" w:rsidRPr="00B54679" w:rsidRDefault="003945E6" w:rsidP="003945E6">
      <w:pPr>
        <w:pStyle w:val="a3"/>
        <w:widowControl w:val="0"/>
        <w:jc w:val="right"/>
        <w:rPr>
          <w:rFonts w:ascii="Times New Roman" w:hAnsi="Times New Roman" w:cs="Times New Roman"/>
          <w:b/>
          <w:bCs/>
          <w:color w:val="1F4E79" w:themeColor="accent5" w:themeShade="80"/>
          <w:sz w:val="24"/>
          <w:szCs w:val="24"/>
          <w:lang w:val="ru-RU"/>
        </w:rPr>
      </w:pPr>
    </w:p>
    <w:p w14:paraId="5E01A6A0" w14:textId="43672438" w:rsidR="003945E6" w:rsidRDefault="003945E6" w:rsidP="003945E6">
      <w:pPr>
        <w:pStyle w:val="a3"/>
        <w:widowControl w:val="0"/>
        <w:jc w:val="right"/>
        <w:rPr>
          <w:rFonts w:ascii="Times New Roman" w:hAnsi="Times New Roman" w:cs="Times New Roman"/>
          <w:sz w:val="24"/>
          <w:szCs w:val="24"/>
          <w:lang w:val="az-Latn-AZ" w:eastAsia="ru-RU"/>
        </w:rPr>
      </w:pPr>
      <w:r w:rsidRPr="00BC5590">
        <w:rPr>
          <w:rFonts w:ascii="Times New Roman" w:hAnsi="Times New Roman" w:cs="Times New Roman"/>
          <w:sz w:val="24"/>
          <w:szCs w:val="24"/>
          <w:vertAlign w:val="superscript"/>
          <w:lang w:val="az-Latn-AZ" w:eastAsia="ru-RU"/>
        </w:rPr>
        <w:t>1</w:t>
      </w:r>
      <w:r w:rsidRPr="00BC5590">
        <w:rPr>
          <w:rFonts w:ascii="Times New Roman" w:hAnsi="Times New Roman" w:cs="Times New Roman"/>
          <w:sz w:val="24"/>
          <w:szCs w:val="24"/>
          <w:lang w:val="az-Latn-AZ" w:eastAsia="ru-RU"/>
        </w:rPr>
        <w:t xml:space="preserve"> </w:t>
      </w:r>
      <w:r w:rsidRPr="001B6264">
        <w:rPr>
          <w:rFonts w:ascii="Times New Roman" w:hAnsi="Times New Roman" w:cs="Times New Roman"/>
          <w:sz w:val="24"/>
          <w:szCs w:val="24"/>
          <w:lang w:val="az-Latn-AZ" w:eastAsia="ru-RU"/>
        </w:rPr>
        <w:t xml:space="preserve">Международная образовательная корпорация, </w:t>
      </w:r>
      <w:r w:rsidR="00BD64EE">
        <w:rPr>
          <w:rFonts w:ascii="Times New Roman" w:hAnsi="Times New Roman" w:cs="Times New Roman"/>
          <w:sz w:val="24"/>
          <w:szCs w:val="24"/>
          <w:lang w:val="az-Latn-AZ" w:eastAsia="ru-RU"/>
        </w:rPr>
        <w:t>050028</w:t>
      </w:r>
      <w:r w:rsidR="00BD64EE">
        <w:rPr>
          <w:rFonts w:ascii="Times New Roman" w:hAnsi="Times New Roman" w:cs="Times New Roman"/>
          <w:sz w:val="24"/>
          <w:szCs w:val="24"/>
          <w:lang w:val="ru-RU" w:eastAsia="ru-RU"/>
        </w:rPr>
        <w:t>,</w:t>
      </w:r>
      <w:r w:rsidR="00BD64EE" w:rsidRPr="001B6264">
        <w:rPr>
          <w:rFonts w:ascii="Times New Roman" w:hAnsi="Times New Roman" w:cs="Times New Roman"/>
          <w:sz w:val="24"/>
          <w:szCs w:val="24"/>
          <w:lang w:val="az-Latn-AZ" w:eastAsia="ru-RU"/>
        </w:rPr>
        <w:t xml:space="preserve"> </w:t>
      </w:r>
      <w:r w:rsidRPr="001B6264">
        <w:rPr>
          <w:rFonts w:ascii="Times New Roman" w:hAnsi="Times New Roman" w:cs="Times New Roman"/>
          <w:sz w:val="24"/>
          <w:szCs w:val="24"/>
          <w:lang w:val="az-Latn-AZ" w:eastAsia="ru-RU"/>
        </w:rPr>
        <w:t>Алматы,</w:t>
      </w:r>
      <w:r w:rsidRPr="00B54679">
        <w:rPr>
          <w:rFonts w:ascii="Times New Roman" w:hAnsi="Times New Roman" w:cs="Times New Roman"/>
          <w:sz w:val="24"/>
          <w:szCs w:val="24"/>
          <w:lang w:val="az-Latn-AZ" w:eastAsia="ru-RU"/>
        </w:rPr>
        <w:t xml:space="preserve"> </w:t>
      </w:r>
      <w:r w:rsidRPr="001B6264">
        <w:rPr>
          <w:rFonts w:ascii="Times New Roman" w:hAnsi="Times New Roman" w:cs="Times New Roman"/>
          <w:sz w:val="24"/>
          <w:szCs w:val="24"/>
          <w:lang w:val="az-Latn-AZ" w:eastAsia="ru-RU"/>
        </w:rPr>
        <w:t>Казахстан</w:t>
      </w:r>
    </w:p>
    <w:p w14:paraId="0062209F" w14:textId="4A82AC18" w:rsidR="003945E6" w:rsidRPr="00B54679" w:rsidRDefault="003945E6" w:rsidP="003945E6">
      <w:pPr>
        <w:pStyle w:val="a3"/>
        <w:widowControl w:val="0"/>
        <w:jc w:val="right"/>
        <w:rPr>
          <w:rFonts w:ascii="Times New Roman" w:hAnsi="Times New Roman" w:cs="Times New Roman"/>
          <w:sz w:val="24"/>
          <w:szCs w:val="24"/>
          <w:lang w:val="ru-RU" w:eastAsia="ru-RU"/>
        </w:rPr>
      </w:pPr>
      <w:r>
        <w:rPr>
          <w:rFonts w:ascii="Times New Roman" w:hAnsi="Times New Roman" w:cs="Times New Roman"/>
          <w:sz w:val="24"/>
          <w:szCs w:val="24"/>
          <w:vertAlign w:val="superscript"/>
          <w:lang w:val="ru-RU" w:eastAsia="ru-RU"/>
        </w:rPr>
        <w:t>2</w:t>
      </w:r>
      <w:r w:rsidRPr="00BC5590">
        <w:rPr>
          <w:rFonts w:ascii="Times New Roman" w:hAnsi="Times New Roman" w:cs="Times New Roman"/>
          <w:sz w:val="24"/>
          <w:szCs w:val="24"/>
          <w:lang w:val="az-Latn-AZ" w:eastAsia="ru-RU"/>
        </w:rPr>
        <w:t xml:space="preserve"> </w:t>
      </w:r>
      <w:r w:rsidRPr="00B54679">
        <w:rPr>
          <w:rFonts w:ascii="Times New Roman" w:hAnsi="Times New Roman" w:cs="Times New Roman"/>
          <w:sz w:val="24"/>
          <w:szCs w:val="24"/>
          <w:lang w:val="ru-RU" w:eastAsia="ru-RU"/>
        </w:rPr>
        <w:t xml:space="preserve">Азербайджанский Университет Архитектуры и Строительства, </w:t>
      </w:r>
      <w:r w:rsidR="00BD64EE">
        <w:rPr>
          <w:rFonts w:ascii="Times New Roman" w:hAnsi="Times New Roman" w:cs="Times New Roman"/>
          <w:sz w:val="24"/>
          <w:szCs w:val="24"/>
          <w:lang w:val="ru-RU" w:eastAsia="ru-RU"/>
        </w:rPr>
        <w:t>1148,</w:t>
      </w:r>
      <w:r w:rsidR="00BD64EE">
        <w:rPr>
          <w:rFonts w:ascii="Times New Roman" w:hAnsi="Times New Roman" w:cs="Times New Roman"/>
          <w:sz w:val="24"/>
          <w:szCs w:val="24"/>
          <w:lang w:val="ru-RU" w:eastAsia="ru-RU"/>
        </w:rPr>
        <w:t xml:space="preserve"> </w:t>
      </w:r>
      <w:r w:rsidRPr="00B54679">
        <w:rPr>
          <w:rFonts w:ascii="Times New Roman" w:hAnsi="Times New Roman" w:cs="Times New Roman"/>
          <w:sz w:val="24"/>
          <w:szCs w:val="24"/>
          <w:lang w:val="ru-RU" w:eastAsia="ru-RU"/>
        </w:rPr>
        <w:t>Баку, Азербайджан</w:t>
      </w:r>
    </w:p>
    <w:p w14:paraId="4F8A14BB" w14:textId="77777777" w:rsidR="003945E6" w:rsidRPr="00B54679" w:rsidRDefault="003945E6" w:rsidP="003945E6">
      <w:pPr>
        <w:pStyle w:val="a3"/>
        <w:widowControl w:val="0"/>
        <w:jc w:val="both"/>
        <w:rPr>
          <w:rFonts w:ascii="Times New Roman" w:hAnsi="Times New Roman" w:cs="Times New Roman"/>
          <w:i/>
          <w:iCs/>
          <w:sz w:val="24"/>
          <w:szCs w:val="24"/>
          <w:lang w:val="az-Latn-AZ"/>
        </w:rPr>
      </w:pPr>
    </w:p>
    <w:tbl>
      <w:tblPr>
        <w:tblStyle w:val="ad"/>
        <w:tblW w:w="8363" w:type="dxa"/>
        <w:tblInd w:w="12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3945E6" w:rsidRPr="008A1D76" w14:paraId="59552D07" w14:textId="77777777" w:rsidTr="00FB39D5">
        <w:tc>
          <w:tcPr>
            <w:tcW w:w="8363" w:type="dxa"/>
          </w:tcPr>
          <w:p w14:paraId="7F4A20C6" w14:textId="624C12FC" w:rsidR="003945E6" w:rsidRPr="00BC5590" w:rsidRDefault="003945E6" w:rsidP="00FB39D5">
            <w:pPr>
              <w:pStyle w:val="a4"/>
              <w:spacing w:before="0" w:beforeAutospacing="0" w:after="0" w:afterAutospacing="0"/>
              <w:ind w:right="-111" w:firstLine="284"/>
              <w:jc w:val="both"/>
              <w:rPr>
                <w:color w:val="0E101A"/>
                <w:lang w:val="ru-RU"/>
              </w:rPr>
            </w:pPr>
            <w:bookmarkStart w:id="6" w:name="_Hlk148460979"/>
            <w:r>
              <w:rPr>
                <w:b/>
                <w:bCs/>
                <w:lang w:val="ru-RU"/>
              </w:rPr>
              <w:t>Аннотация</w:t>
            </w:r>
            <w:r w:rsidRPr="00977517">
              <w:rPr>
                <w:b/>
                <w:bCs/>
                <w:lang w:val="ru-RU"/>
              </w:rPr>
              <w:t>.</w:t>
            </w:r>
            <w:r w:rsidRPr="00977517">
              <w:rPr>
                <w:i/>
                <w:iCs/>
                <w:lang w:val="ru-RU"/>
              </w:rPr>
              <w:t xml:space="preserve"> </w:t>
            </w:r>
            <w:r w:rsidRPr="00BC5590">
              <w:rPr>
                <w:i/>
                <w:iCs/>
                <w:lang w:val="ru-RU"/>
              </w:rPr>
              <w:t xml:space="preserve">Абстракт (на языке статьи) должен кратко изложить основной замысел и </w:t>
            </w:r>
            <w:r w:rsidRPr="00B54679">
              <w:rPr>
                <w:i/>
                <w:iCs/>
                <w:lang w:val="ru-RU"/>
              </w:rPr>
              <w:t xml:space="preserve">содержание статьи и соответствовать структуре IMRAD. Структура IMRAD </w:t>
            </w:r>
            <w:r>
              <w:rPr>
                <w:i/>
                <w:iCs/>
                <w:lang w:val="ru-RU"/>
              </w:rPr>
              <w:t>–</w:t>
            </w:r>
            <w:r w:rsidRPr="00B54679">
              <w:rPr>
                <w:i/>
                <w:iCs/>
                <w:lang w:val="ru-RU"/>
              </w:rPr>
              <w:t xml:space="preserve"> это типичная организация научной статьи в медицинских и научных журналах. </w:t>
            </w:r>
            <w:r>
              <w:rPr>
                <w:bCs/>
                <w:i/>
                <w:iCs/>
                <w:lang w:val="ru-RU"/>
              </w:rPr>
              <w:t>Введение</w:t>
            </w:r>
            <w:r w:rsidRPr="00B54679">
              <w:rPr>
                <w:bCs/>
                <w:i/>
                <w:iCs/>
                <w:lang w:val="ru-RU"/>
              </w:rPr>
              <w:t>:</w:t>
            </w:r>
            <w:r w:rsidRPr="00B54679">
              <w:rPr>
                <w:i/>
                <w:iCs/>
                <w:lang w:val="ru-RU"/>
              </w:rPr>
              <w:t xml:space="preserve"> В этом разделе авторы представляют контекст и мотивацию своего исследования, обосновывают его актуальность, формулируют цель исследования, а также предоставляют обзор литературы, связанной с темой исследования. Введение должно ввести читателя в контекст работы и заинтересовать его. </w:t>
            </w:r>
            <w:r>
              <w:rPr>
                <w:bCs/>
                <w:i/>
                <w:iCs/>
                <w:lang w:val="ru-RU"/>
              </w:rPr>
              <w:t>Методология</w:t>
            </w:r>
            <w:r w:rsidRPr="00B54679">
              <w:rPr>
                <w:bCs/>
                <w:i/>
                <w:iCs/>
                <w:lang w:val="ru-RU"/>
              </w:rPr>
              <w:t>:</w:t>
            </w:r>
            <w:r w:rsidRPr="00B54679">
              <w:rPr>
                <w:i/>
                <w:iCs/>
                <w:lang w:val="ru-RU"/>
              </w:rPr>
              <w:t xml:space="preserve"> Здесь описывается методология, используемая в исследовании. Это включает в себя описание методов сбора данных, оборудование, материалы, процедуры и статистические методы анализа данных. Важно, чтобы методология была описана подробно и точно, чтобы другие исследователи могли воспроизвести исследование. </w:t>
            </w:r>
            <w:r>
              <w:rPr>
                <w:bCs/>
                <w:i/>
                <w:iCs/>
                <w:lang w:val="ru-RU"/>
              </w:rPr>
              <w:t>Результаты</w:t>
            </w:r>
            <w:r w:rsidRPr="00B54679">
              <w:rPr>
                <w:bCs/>
                <w:i/>
                <w:iCs/>
                <w:lang w:val="ru-RU"/>
              </w:rPr>
              <w:t xml:space="preserve">: </w:t>
            </w:r>
            <w:r w:rsidRPr="00B54679">
              <w:rPr>
                <w:i/>
                <w:iCs/>
                <w:lang w:val="ru-RU"/>
              </w:rPr>
              <w:t xml:space="preserve">Здесь представляются фактические результаты исследования. Это могут быть числовые данные, графики, таблицы или другие формы представления информации. Результаты должны быть представлены объективно, без интерпретации или обсуждения. </w:t>
            </w:r>
            <w:r w:rsidRPr="00B54679">
              <w:rPr>
                <w:bCs/>
                <w:i/>
                <w:iCs/>
                <w:lang w:val="ru-RU"/>
              </w:rPr>
              <w:t>Обсуждение:</w:t>
            </w:r>
            <w:r w:rsidRPr="00B54679">
              <w:rPr>
                <w:i/>
                <w:iCs/>
                <w:lang w:val="ru-RU"/>
              </w:rPr>
              <w:t xml:space="preserve"> В этом разделе авторы анализируют полученные результаты, их значимость и связь с гипотезами и целью исследования. Они также могут обсудить ограничения исследования и возможные практические применения результатов. </w:t>
            </w:r>
            <w:r>
              <w:rPr>
                <w:bCs/>
                <w:i/>
                <w:iCs/>
                <w:lang w:val="ru-RU"/>
              </w:rPr>
              <w:t>Заключение</w:t>
            </w:r>
            <w:r w:rsidRPr="00B54679">
              <w:rPr>
                <w:bCs/>
                <w:i/>
                <w:iCs/>
                <w:lang w:val="ru-RU"/>
              </w:rPr>
              <w:t>:</w:t>
            </w:r>
            <w:r w:rsidRPr="00B54679">
              <w:rPr>
                <w:i/>
                <w:iCs/>
                <w:lang w:val="ru-RU"/>
              </w:rPr>
              <w:t xml:space="preserve"> Заключение содержит краткое резюме работы и подводит итоги исследования. Здесь авторы могут подчеркнуть важность своих результатов и возможные</w:t>
            </w:r>
            <w:r w:rsidRPr="009537FF">
              <w:rPr>
                <w:i/>
                <w:iCs/>
                <w:lang w:val="ru-RU"/>
              </w:rPr>
              <w:t xml:space="preserve"> направления будущих исследований</w:t>
            </w:r>
            <w:r>
              <w:rPr>
                <w:i/>
                <w:iCs/>
                <w:lang w:val="ru-RU"/>
              </w:rPr>
              <w:t xml:space="preserve">. </w:t>
            </w:r>
            <w:r w:rsidRPr="00BC5590">
              <w:rPr>
                <w:i/>
                <w:iCs/>
                <w:lang w:val="ru-RU"/>
              </w:rPr>
              <w:t xml:space="preserve">Рекомендуемый объем аннотации укладывается в диапазон из </w:t>
            </w:r>
            <w:r w:rsidR="00874209">
              <w:rPr>
                <w:i/>
                <w:iCs/>
                <w:lang w:val="ru-RU"/>
              </w:rPr>
              <w:t>2</w:t>
            </w:r>
            <w:r w:rsidR="00C75E4B">
              <w:rPr>
                <w:i/>
                <w:iCs/>
                <w:lang w:val="ru-RU"/>
              </w:rPr>
              <w:t>00-25</w:t>
            </w:r>
            <w:r w:rsidR="00874209">
              <w:rPr>
                <w:i/>
                <w:iCs/>
                <w:lang w:val="ru-RU"/>
              </w:rPr>
              <w:t>0</w:t>
            </w:r>
            <w:r w:rsidRPr="00BC5590">
              <w:rPr>
                <w:i/>
                <w:iCs/>
                <w:lang w:val="ru-RU"/>
              </w:rPr>
              <w:t xml:space="preserve"> слов на </w:t>
            </w:r>
            <w:r w:rsidR="006A2656">
              <w:rPr>
                <w:i/>
                <w:iCs/>
                <w:lang w:val="ru-RU"/>
              </w:rPr>
              <w:t>английском</w:t>
            </w:r>
            <w:r w:rsidRPr="00BC5590">
              <w:rPr>
                <w:i/>
                <w:iCs/>
                <w:lang w:val="ru-RU"/>
              </w:rPr>
              <w:t xml:space="preserve"> языке. Остальные языки должны соответствовать переводу с английского языка.  </w:t>
            </w:r>
          </w:p>
          <w:p w14:paraId="59D84829" w14:textId="77777777" w:rsidR="003945E6" w:rsidRDefault="003945E6" w:rsidP="00FB39D5">
            <w:pPr>
              <w:ind w:firstLine="321"/>
              <w:jc w:val="both"/>
              <w:rPr>
                <w:rFonts w:ascii="Times New Roman" w:hAnsi="Times New Roman" w:cs="Times New Roman"/>
                <w:sz w:val="24"/>
                <w:szCs w:val="24"/>
                <w:lang w:val="ru-RU"/>
              </w:rPr>
            </w:pPr>
            <w:r>
              <w:rPr>
                <w:rFonts w:ascii="Times New Roman" w:hAnsi="Times New Roman" w:cs="Times New Roman"/>
                <w:b/>
                <w:bCs/>
                <w:sz w:val="24"/>
                <w:szCs w:val="24"/>
                <w:lang w:val="kk-KZ"/>
              </w:rPr>
              <w:t>Ключевые слова</w:t>
            </w:r>
            <w:r w:rsidRPr="00BC5590">
              <w:rPr>
                <w:rFonts w:ascii="Times New Roman" w:hAnsi="Times New Roman" w:cs="Times New Roman"/>
                <w:b/>
                <w:bCs/>
                <w:sz w:val="24"/>
                <w:szCs w:val="24"/>
                <w:lang w:val="ru-RU"/>
              </w:rPr>
              <w:t>:</w:t>
            </w:r>
            <w:r w:rsidRPr="00BC5590">
              <w:rPr>
                <w:rFonts w:ascii="Times New Roman" w:hAnsi="Times New Roman" w:cs="Times New Roman"/>
                <w:i/>
                <w:iCs/>
                <w:sz w:val="24"/>
                <w:szCs w:val="24"/>
                <w:lang w:val="ru-RU"/>
              </w:rPr>
              <w:t xml:space="preserve">. Допустимое количество 5-7 ключевых слов и </w:t>
            </w:r>
            <w:proofErr w:type="spellStart"/>
            <w:r w:rsidRPr="00BC5590">
              <w:rPr>
                <w:rFonts w:ascii="Times New Roman" w:hAnsi="Times New Roman" w:cs="Times New Roman"/>
                <w:i/>
                <w:iCs/>
                <w:sz w:val="24"/>
                <w:szCs w:val="24"/>
                <w:lang w:val="ru-RU"/>
              </w:rPr>
              <w:t>словосечетаний</w:t>
            </w:r>
            <w:proofErr w:type="spellEnd"/>
            <w:r w:rsidRPr="00BC5590">
              <w:rPr>
                <w:rFonts w:ascii="Times New Roman" w:hAnsi="Times New Roman" w:cs="Times New Roman"/>
                <w:i/>
                <w:iCs/>
                <w:sz w:val="24"/>
                <w:szCs w:val="24"/>
                <w:lang w:val="ru-RU"/>
              </w:rPr>
              <w:t xml:space="preserve"> (не более двух </w:t>
            </w:r>
            <w:r w:rsidRPr="00BC5590">
              <w:rPr>
                <w:rFonts w:ascii="Times New Roman" w:hAnsi="Times New Roman" w:cs="Times New Roman"/>
                <w:i/>
                <w:iCs/>
                <w:sz w:val="24"/>
                <w:szCs w:val="24"/>
                <w:lang w:val="kk-KZ"/>
              </w:rPr>
              <w:t>слов</w:t>
            </w:r>
            <w:r w:rsidRPr="00BC5590">
              <w:rPr>
                <w:rFonts w:ascii="Times New Roman" w:hAnsi="Times New Roman" w:cs="Times New Roman"/>
                <w:i/>
                <w:iCs/>
                <w:sz w:val="24"/>
                <w:szCs w:val="24"/>
                <w:lang w:val="ru-RU"/>
              </w:rPr>
              <w:t>).</w:t>
            </w:r>
          </w:p>
        </w:tc>
      </w:tr>
    </w:tbl>
    <w:p w14:paraId="33AD411B" w14:textId="77777777" w:rsidR="003945E6" w:rsidRPr="00823826" w:rsidRDefault="003945E6" w:rsidP="003945E6">
      <w:pPr>
        <w:pStyle w:val="a3"/>
        <w:widowControl w:val="0"/>
        <w:ind w:left="851" w:hanging="851"/>
        <w:jc w:val="right"/>
        <w:rPr>
          <w:rFonts w:ascii="Times New Roman" w:hAnsi="Times New Roman" w:cs="Times New Roman"/>
          <w:b/>
          <w:bCs/>
          <w:color w:val="002060"/>
          <w:sz w:val="24"/>
          <w:szCs w:val="24"/>
          <w:lang w:val="ru-RU"/>
        </w:rPr>
      </w:pPr>
      <w:bookmarkStart w:id="7" w:name="_Hlk148461100"/>
      <w:bookmarkEnd w:id="6"/>
    </w:p>
    <w:p w14:paraId="18A7814D" w14:textId="77777777" w:rsidR="003945E6" w:rsidRPr="00823826" w:rsidRDefault="003945E6" w:rsidP="003945E6">
      <w:pPr>
        <w:pStyle w:val="a3"/>
        <w:widowControl w:val="0"/>
        <w:ind w:firstLine="709"/>
        <w:jc w:val="right"/>
        <w:rPr>
          <w:rFonts w:ascii="Times New Roman" w:hAnsi="Times New Roman" w:cs="Times New Roman"/>
          <w:b/>
          <w:bCs/>
          <w:color w:val="002060"/>
          <w:sz w:val="24"/>
          <w:szCs w:val="24"/>
          <w:lang w:val="ru-RU"/>
        </w:rPr>
      </w:pPr>
    </w:p>
    <w:p w14:paraId="6D182E4D" w14:textId="77777777" w:rsidR="003945E6" w:rsidRPr="00C92C85" w:rsidRDefault="003945E6" w:rsidP="003945E6">
      <w:pPr>
        <w:pStyle w:val="a3"/>
        <w:widowControl w:val="0"/>
        <w:ind w:firstLine="709"/>
        <w:jc w:val="right"/>
        <w:rPr>
          <w:rFonts w:ascii="Times New Roman" w:hAnsi="Times New Roman" w:cs="Times New Roman"/>
          <w:b/>
          <w:bCs/>
          <w:color w:val="1F4E79" w:themeColor="accent5" w:themeShade="80"/>
          <w:sz w:val="24"/>
          <w:szCs w:val="24"/>
          <w:lang w:val="ru-RU"/>
        </w:rPr>
      </w:pPr>
      <w:r w:rsidRPr="00C92C85">
        <w:rPr>
          <w:rFonts w:ascii="Times New Roman" w:hAnsi="Times New Roman" w:cs="Times New Roman"/>
          <w:b/>
          <w:bCs/>
          <w:color w:val="1F4E79" w:themeColor="accent5" w:themeShade="80"/>
          <w:sz w:val="24"/>
          <w:szCs w:val="24"/>
          <w:lang w:val="ru-RU"/>
        </w:rPr>
        <w:t>*Автор-корреспондент</w:t>
      </w:r>
    </w:p>
    <w:p w14:paraId="53B53D2D" w14:textId="77777777" w:rsidR="003945E6" w:rsidRPr="00B54679" w:rsidRDefault="003945E6" w:rsidP="003945E6">
      <w:pPr>
        <w:pStyle w:val="a3"/>
        <w:widowControl w:val="0"/>
        <w:ind w:firstLine="709"/>
        <w:jc w:val="right"/>
        <w:rPr>
          <w:rFonts w:ascii="Times New Roman" w:hAnsi="Times New Roman" w:cs="Times New Roman"/>
          <w:sz w:val="24"/>
          <w:szCs w:val="24"/>
          <w:lang w:val="ru-RU"/>
        </w:rPr>
      </w:pPr>
      <w:r>
        <w:rPr>
          <w:rFonts w:ascii="Times New Roman" w:hAnsi="Times New Roman" w:cs="Times New Roman"/>
          <w:b/>
          <w:bCs/>
          <w:sz w:val="24"/>
          <w:szCs w:val="24"/>
          <w:lang w:val="ru-RU"/>
        </w:rPr>
        <w:t>Саян</w:t>
      </w:r>
      <w:r w:rsidRPr="00B54679">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Мамедов</w:t>
      </w:r>
      <w:r w:rsidRPr="00B54679">
        <w:rPr>
          <w:rFonts w:ascii="Times New Roman" w:hAnsi="Times New Roman" w:cs="Times New Roman"/>
          <w:sz w:val="24"/>
          <w:szCs w:val="24"/>
          <w:lang w:val="az-Latn-AZ"/>
        </w:rPr>
        <w:t xml:space="preserve">, e-mail: </w:t>
      </w:r>
      <w:r w:rsidRPr="00A13637">
        <w:rPr>
          <w:rFonts w:ascii="Times New Roman" w:hAnsi="Times New Roman" w:cs="Times New Roman"/>
          <w:color w:val="1F4E79" w:themeColor="accent5" w:themeShade="80"/>
          <w:sz w:val="24"/>
          <w:szCs w:val="24"/>
        </w:rPr>
        <w:fldChar w:fldCharType="begin"/>
      </w:r>
      <w:r w:rsidRPr="00A13637">
        <w:rPr>
          <w:rFonts w:ascii="Times New Roman" w:hAnsi="Times New Roman" w:cs="Times New Roman"/>
          <w:color w:val="1F4E79" w:themeColor="accent5" w:themeShade="80"/>
          <w:sz w:val="24"/>
          <w:szCs w:val="24"/>
          <w:lang w:val="ru-RU"/>
        </w:rPr>
        <w:instrText xml:space="preserve"> </w:instrText>
      </w:r>
      <w:r w:rsidRPr="00A13637">
        <w:rPr>
          <w:rFonts w:ascii="Times New Roman" w:hAnsi="Times New Roman" w:cs="Times New Roman"/>
          <w:color w:val="1F4E79" w:themeColor="accent5" w:themeShade="80"/>
          <w:sz w:val="24"/>
          <w:szCs w:val="24"/>
        </w:rPr>
        <w:instrText>HYPERLINK</w:instrText>
      </w:r>
      <w:r w:rsidRPr="00A13637">
        <w:rPr>
          <w:rFonts w:ascii="Times New Roman" w:hAnsi="Times New Roman" w:cs="Times New Roman"/>
          <w:color w:val="1F4E79" w:themeColor="accent5" w:themeShade="80"/>
          <w:sz w:val="24"/>
          <w:szCs w:val="24"/>
          <w:lang w:val="ru-RU"/>
        </w:rPr>
        <w:instrText xml:space="preserve"> "</w:instrText>
      </w:r>
      <w:r w:rsidRPr="00A13637">
        <w:rPr>
          <w:rFonts w:ascii="Times New Roman" w:hAnsi="Times New Roman" w:cs="Times New Roman"/>
          <w:color w:val="1F4E79" w:themeColor="accent5" w:themeShade="80"/>
          <w:sz w:val="24"/>
          <w:szCs w:val="24"/>
        </w:rPr>
        <w:instrText>mailto</w:instrText>
      </w:r>
      <w:r w:rsidRPr="00A13637">
        <w:rPr>
          <w:rFonts w:ascii="Times New Roman" w:hAnsi="Times New Roman" w:cs="Times New Roman"/>
          <w:color w:val="1F4E79" w:themeColor="accent5" w:themeShade="80"/>
          <w:sz w:val="24"/>
          <w:szCs w:val="24"/>
          <w:lang w:val="ru-RU"/>
        </w:rPr>
        <w:instrText>:</w:instrText>
      </w:r>
      <w:r w:rsidRPr="00A13637">
        <w:rPr>
          <w:rFonts w:ascii="Times New Roman" w:hAnsi="Times New Roman" w:cs="Times New Roman"/>
          <w:color w:val="1F4E79" w:themeColor="accent5" w:themeShade="80"/>
          <w:sz w:val="24"/>
          <w:szCs w:val="24"/>
        </w:rPr>
        <w:instrText>mamedovs</w:instrText>
      </w:r>
      <w:r w:rsidRPr="00A13637">
        <w:rPr>
          <w:rFonts w:ascii="Times New Roman" w:hAnsi="Times New Roman" w:cs="Times New Roman"/>
          <w:color w:val="1F4E79" w:themeColor="accent5" w:themeShade="80"/>
          <w:sz w:val="24"/>
          <w:szCs w:val="24"/>
          <w:lang w:val="az-Latn-AZ"/>
        </w:rPr>
        <w:instrText>@mail.ru</w:instrText>
      </w:r>
      <w:r w:rsidRPr="00A13637">
        <w:rPr>
          <w:rFonts w:ascii="Times New Roman" w:hAnsi="Times New Roman" w:cs="Times New Roman"/>
          <w:color w:val="1F4E79" w:themeColor="accent5" w:themeShade="80"/>
          <w:sz w:val="24"/>
          <w:szCs w:val="24"/>
          <w:lang w:val="ru-RU"/>
        </w:rPr>
        <w:instrText xml:space="preserve">" </w:instrText>
      </w:r>
      <w:r w:rsidRPr="00A13637">
        <w:rPr>
          <w:rFonts w:ascii="Times New Roman" w:hAnsi="Times New Roman" w:cs="Times New Roman"/>
          <w:color w:val="1F4E79" w:themeColor="accent5" w:themeShade="80"/>
          <w:sz w:val="24"/>
          <w:szCs w:val="24"/>
        </w:rPr>
      </w:r>
      <w:r w:rsidRPr="00A13637">
        <w:rPr>
          <w:rFonts w:ascii="Times New Roman" w:hAnsi="Times New Roman" w:cs="Times New Roman"/>
          <w:color w:val="1F4E79" w:themeColor="accent5" w:themeShade="80"/>
          <w:sz w:val="24"/>
          <w:szCs w:val="24"/>
        </w:rPr>
        <w:fldChar w:fldCharType="separate"/>
      </w:r>
      <w:r w:rsidRPr="00A13637">
        <w:rPr>
          <w:rStyle w:val="a7"/>
          <w:rFonts w:ascii="Times New Roman" w:hAnsi="Times New Roman" w:cs="Times New Roman"/>
          <w:color w:val="1F4E79" w:themeColor="accent5" w:themeShade="80"/>
          <w:sz w:val="24"/>
          <w:szCs w:val="24"/>
          <w:u w:val="none"/>
        </w:rPr>
        <w:t>mamedovs</w:t>
      </w:r>
      <w:r w:rsidRPr="00A13637">
        <w:rPr>
          <w:rStyle w:val="a7"/>
          <w:rFonts w:ascii="Times New Roman" w:hAnsi="Times New Roman" w:cs="Times New Roman"/>
          <w:color w:val="1F4E79" w:themeColor="accent5" w:themeShade="80"/>
          <w:sz w:val="24"/>
          <w:szCs w:val="24"/>
          <w:u w:val="none"/>
          <w:lang w:val="az-Latn-AZ"/>
        </w:rPr>
        <w:t>@mail.ru</w:t>
      </w:r>
      <w:r w:rsidRPr="00A13637">
        <w:rPr>
          <w:rFonts w:ascii="Times New Roman" w:hAnsi="Times New Roman" w:cs="Times New Roman"/>
          <w:color w:val="1F4E79" w:themeColor="accent5" w:themeShade="80"/>
          <w:sz w:val="24"/>
          <w:szCs w:val="24"/>
        </w:rPr>
        <w:fldChar w:fldCharType="end"/>
      </w:r>
    </w:p>
    <w:p w14:paraId="6AF8D544" w14:textId="77777777" w:rsidR="003945E6" w:rsidRPr="00B54679" w:rsidRDefault="003945E6" w:rsidP="003945E6">
      <w:pPr>
        <w:pStyle w:val="a3"/>
        <w:widowControl w:val="0"/>
        <w:jc w:val="right"/>
        <w:rPr>
          <w:rStyle w:val="a7"/>
          <w:rFonts w:ascii="Times New Roman" w:hAnsi="Times New Roman" w:cs="Times New Roman"/>
          <w:sz w:val="24"/>
          <w:szCs w:val="24"/>
          <w:lang w:val="az-Latn-AZ"/>
        </w:rPr>
      </w:pPr>
    </w:p>
    <w:p w14:paraId="671A7D73" w14:textId="77777777" w:rsidR="003945E6" w:rsidRPr="00C92C85" w:rsidRDefault="003945E6" w:rsidP="003945E6">
      <w:pPr>
        <w:pStyle w:val="af"/>
        <w:ind w:right="-1"/>
        <w:jc w:val="right"/>
        <w:rPr>
          <w:rFonts w:eastAsiaTheme="minorHAnsi"/>
          <w:b/>
          <w:bCs/>
          <w:color w:val="1F4E79" w:themeColor="accent5" w:themeShade="80"/>
          <w:kern w:val="2"/>
          <w:sz w:val="24"/>
          <w:szCs w:val="24"/>
          <w14:ligatures w14:val="standardContextual"/>
        </w:rPr>
      </w:pPr>
      <w:r w:rsidRPr="00C92C85">
        <w:rPr>
          <w:rFonts w:eastAsiaTheme="minorHAnsi"/>
          <w:b/>
          <w:bCs/>
          <w:color w:val="1F4E79" w:themeColor="accent5" w:themeShade="80"/>
          <w:kern w:val="2"/>
          <w:sz w:val="24"/>
          <w:szCs w:val="24"/>
          <w:lang w:val="en-US"/>
          <w14:ligatures w14:val="standardContextual"/>
        </w:rPr>
        <w:t>DOI</w:t>
      </w:r>
      <w:r w:rsidRPr="00C92C85">
        <w:rPr>
          <w:rFonts w:eastAsiaTheme="minorHAnsi"/>
          <w:b/>
          <w:bCs/>
          <w:color w:val="1F4E79" w:themeColor="accent5" w:themeShade="80"/>
          <w:kern w:val="2"/>
          <w:sz w:val="24"/>
          <w:szCs w:val="24"/>
          <w14:ligatures w14:val="standardContextual"/>
        </w:rPr>
        <w:t xml:space="preserve"> статьи (</w:t>
      </w:r>
      <w:r w:rsidRPr="00C92C85">
        <w:rPr>
          <w:rFonts w:eastAsiaTheme="minorHAnsi"/>
          <w:b/>
          <w:bCs/>
          <w:color w:val="1F4E79" w:themeColor="accent5" w:themeShade="80"/>
          <w:kern w:val="2"/>
          <w:sz w:val="24"/>
          <w:szCs w:val="24"/>
          <w:lang w:val="en-US"/>
          <w14:ligatures w14:val="standardContextual"/>
        </w:rPr>
        <w:t>https</w:t>
      </w:r>
      <w:r w:rsidRPr="00C92C85">
        <w:rPr>
          <w:rFonts w:eastAsiaTheme="minorHAnsi"/>
          <w:b/>
          <w:bCs/>
          <w:color w:val="1F4E79" w:themeColor="accent5" w:themeShade="80"/>
          <w:kern w:val="2"/>
          <w:sz w:val="24"/>
          <w:szCs w:val="24"/>
          <w14:ligatures w14:val="standardContextual"/>
        </w:rPr>
        <w:t>://</w:t>
      </w:r>
      <w:proofErr w:type="spellStart"/>
      <w:r w:rsidRPr="00C92C85">
        <w:rPr>
          <w:rFonts w:eastAsiaTheme="minorHAnsi"/>
          <w:b/>
          <w:bCs/>
          <w:color w:val="1F4E79" w:themeColor="accent5" w:themeShade="80"/>
          <w:kern w:val="2"/>
          <w:sz w:val="24"/>
          <w:szCs w:val="24"/>
          <w:lang w:val="en-US"/>
          <w14:ligatures w14:val="standardContextual"/>
        </w:rPr>
        <w:t>doi</w:t>
      </w:r>
      <w:proofErr w:type="spellEnd"/>
      <w:r w:rsidRPr="00C92C85">
        <w:rPr>
          <w:rFonts w:eastAsiaTheme="minorHAnsi"/>
          <w:b/>
          <w:bCs/>
          <w:color w:val="1F4E79" w:themeColor="accent5" w:themeShade="80"/>
          <w:kern w:val="2"/>
          <w:sz w:val="24"/>
          <w:szCs w:val="24"/>
          <w14:ligatures w14:val="standardContextual"/>
        </w:rPr>
        <w:t>.</w:t>
      </w:r>
      <w:r w:rsidRPr="00C92C85">
        <w:rPr>
          <w:rFonts w:eastAsiaTheme="minorHAnsi"/>
          <w:b/>
          <w:bCs/>
          <w:color w:val="1F4E79" w:themeColor="accent5" w:themeShade="80"/>
          <w:kern w:val="2"/>
          <w:sz w:val="24"/>
          <w:szCs w:val="24"/>
          <w:lang w:val="en-US"/>
          <w14:ligatures w14:val="standardContextual"/>
        </w:rPr>
        <w:t>org</w:t>
      </w:r>
      <w:r w:rsidRPr="00C92C85">
        <w:rPr>
          <w:rFonts w:eastAsiaTheme="minorHAnsi"/>
          <w:b/>
          <w:bCs/>
          <w:color w:val="1F4E79" w:themeColor="accent5" w:themeShade="80"/>
          <w:kern w:val="2"/>
          <w:sz w:val="24"/>
          <w:szCs w:val="24"/>
          <w14:ligatures w14:val="standardContextual"/>
        </w:rPr>
        <w:t>/0000000000000)</w:t>
      </w:r>
    </w:p>
    <w:p w14:paraId="7E4B8668" w14:textId="77777777" w:rsidR="003945E6" w:rsidRPr="00B54679" w:rsidRDefault="003945E6" w:rsidP="003945E6">
      <w:pPr>
        <w:pStyle w:val="a3"/>
        <w:widowControl w:val="0"/>
        <w:tabs>
          <w:tab w:val="left" w:pos="567"/>
        </w:tabs>
        <w:jc w:val="right"/>
        <w:rPr>
          <w:rFonts w:ascii="Times New Roman" w:hAnsi="Times New Roman" w:cs="Times New Roman"/>
          <w:sz w:val="24"/>
          <w:szCs w:val="24"/>
          <w:lang w:val="az-Latn-AZ"/>
        </w:rPr>
      </w:pPr>
      <w:r w:rsidRPr="00B54679">
        <w:rPr>
          <w:rFonts w:ascii="Times New Roman" w:eastAsia="Times New Roman" w:hAnsi="Times New Roman" w:cs="Times New Roman"/>
          <w:kern w:val="0"/>
          <w:sz w:val="24"/>
          <w:szCs w:val="24"/>
          <w:lang w:val="kk-KZ"/>
          <w14:ligatures w14:val="none"/>
        </w:rPr>
        <w:t>Поступила 9 апреля 2023 г.; Пересмотрено 17 июня 2023 г.; Принято 24 сентября 2023 г.</w:t>
      </w:r>
    </w:p>
    <w:bookmarkEnd w:id="7"/>
    <w:p w14:paraId="3270379F" w14:textId="77777777" w:rsidR="003945E6" w:rsidRPr="00823826" w:rsidRDefault="003945E6" w:rsidP="003945E6">
      <w:pPr>
        <w:rPr>
          <w:rFonts w:ascii="Times New Roman" w:hAnsi="Times New Roman" w:cs="Times New Roman"/>
          <w:sz w:val="20"/>
          <w:szCs w:val="20"/>
          <w:lang w:val="ru-RU"/>
        </w:rPr>
      </w:pPr>
    </w:p>
    <w:p w14:paraId="3EEB13A3" w14:textId="751B88BD" w:rsidR="00D2588D" w:rsidRDefault="00D2588D">
      <w:pPr>
        <w:rPr>
          <w:lang w:val="ru-RU"/>
        </w:rPr>
      </w:pPr>
      <w:r>
        <w:rPr>
          <w:lang w:val="ru-RU"/>
        </w:rPr>
        <w:br w:type="page"/>
      </w:r>
    </w:p>
    <w:tbl>
      <w:tblPr>
        <w:tblStyle w:val="a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70"/>
      </w:tblGrid>
      <w:tr w:rsidR="008A1D76" w:rsidRPr="006B7202" w14:paraId="3664CB87" w14:textId="77777777" w:rsidTr="00CE776F">
        <w:trPr>
          <w:trHeight w:val="2154"/>
        </w:trPr>
        <w:tc>
          <w:tcPr>
            <w:tcW w:w="9070" w:type="dxa"/>
            <w:tcBorders>
              <w:top w:val="nil"/>
              <w:bottom w:val="single" w:sz="4" w:space="0" w:color="auto"/>
            </w:tcBorders>
            <w:vAlign w:val="center"/>
          </w:tcPr>
          <w:p w14:paraId="13DFE95E" w14:textId="77777777" w:rsidR="008A1D76" w:rsidRDefault="008A1D76" w:rsidP="008A1D76">
            <w:pPr>
              <w:pStyle w:val="a3"/>
              <w:widowControl w:val="0"/>
              <w:jc w:val="both"/>
              <w:rPr>
                <w:rFonts w:ascii="Times New Roman" w:hAnsi="Times New Roman" w:cs="Times New Roman"/>
                <w:b/>
                <w:sz w:val="24"/>
                <w:szCs w:val="28"/>
                <w:lang w:val="kk-KZ"/>
              </w:rPr>
            </w:pPr>
            <w:r w:rsidRPr="00D2588D">
              <w:rPr>
                <w:rFonts w:ascii="Times New Roman" w:hAnsi="Times New Roman" w:cs="Times New Roman"/>
                <w:b/>
                <w:sz w:val="24"/>
                <w:szCs w:val="28"/>
                <w:lang w:val="kk-KZ"/>
              </w:rPr>
              <w:lastRenderedPageBreak/>
              <w:t xml:space="preserve">ACKNOWLEDGEMENTS/SOURCE OF FUNDING </w:t>
            </w:r>
            <w:r w:rsidRPr="00D2588D">
              <w:rPr>
                <w:rFonts w:ascii="Segoe UI" w:hAnsi="Segoe UI" w:cs="Segoe UI"/>
                <w:i/>
                <w:sz w:val="24"/>
                <w:szCs w:val="24"/>
                <w:lang w:val="kk-KZ"/>
              </w:rPr>
              <w:t>(if available)</w:t>
            </w:r>
          </w:p>
          <w:p w14:paraId="10086F60" w14:textId="77777777" w:rsidR="008A1D76" w:rsidRPr="00E46ACB" w:rsidRDefault="008A1D76" w:rsidP="00E46ACB">
            <w:pPr>
              <w:pStyle w:val="a3"/>
              <w:widowControl w:val="0"/>
              <w:jc w:val="both"/>
              <w:rPr>
                <w:rFonts w:ascii="Times New Roman" w:hAnsi="Times New Roman" w:cs="Times New Roman"/>
                <w:sz w:val="24"/>
                <w:szCs w:val="28"/>
                <w:lang w:val="kk-KZ"/>
              </w:rPr>
            </w:pPr>
          </w:p>
          <w:p w14:paraId="2EA58081" w14:textId="77777777" w:rsidR="008A1D76" w:rsidRPr="008A1D76" w:rsidRDefault="008A1D76" w:rsidP="008A1D76">
            <w:pPr>
              <w:jc w:val="both"/>
              <w:rPr>
                <w:rFonts w:ascii="Times New Roman" w:hAnsi="Times New Roman" w:cs="Times New Roman"/>
                <w:bCs/>
                <w:i/>
                <w:szCs w:val="28"/>
              </w:rPr>
            </w:pPr>
            <w:r w:rsidRPr="008A1D76">
              <w:rPr>
                <w:rFonts w:ascii="Times New Roman" w:hAnsi="Times New Roman" w:cs="Times New Roman"/>
                <w:bCs/>
                <w:i/>
                <w:szCs w:val="28"/>
              </w:rPr>
              <w:t xml:space="preserve">Example: </w:t>
            </w:r>
          </w:p>
          <w:p w14:paraId="1E3FAB68" w14:textId="77777777" w:rsidR="008A1D76" w:rsidRDefault="008A1D76" w:rsidP="008A1D76">
            <w:pPr>
              <w:pStyle w:val="a3"/>
              <w:widowControl w:val="0"/>
              <w:jc w:val="both"/>
              <w:rPr>
                <w:rFonts w:ascii="Times New Roman" w:hAnsi="Times New Roman" w:cs="Times New Roman"/>
                <w:bCs/>
                <w:sz w:val="24"/>
                <w:szCs w:val="24"/>
              </w:rPr>
            </w:pPr>
            <w:r w:rsidRPr="00D2588D">
              <w:rPr>
                <w:rFonts w:ascii="Times New Roman" w:hAnsi="Times New Roman" w:cs="Times New Roman"/>
                <w:bCs/>
                <w:sz w:val="24"/>
                <w:szCs w:val="24"/>
              </w:rPr>
              <w:t>The research was carried out within the grant funding of the Science Committee of the Ministry of Science and Higher Education of the Republic of Kazakhstan IRN 000000001 “Name of the scientific project".</w:t>
            </w:r>
          </w:p>
          <w:p w14:paraId="0B9F86C2" w14:textId="77777777" w:rsidR="008A1D76" w:rsidRPr="00D2588D" w:rsidRDefault="008A1D76" w:rsidP="008A1D76">
            <w:pPr>
              <w:pStyle w:val="a3"/>
              <w:widowControl w:val="0"/>
              <w:ind w:firstLine="567"/>
              <w:jc w:val="both"/>
              <w:rPr>
                <w:rFonts w:ascii="Times New Roman" w:hAnsi="Times New Roman" w:cs="Times New Roman"/>
                <w:bCs/>
                <w:sz w:val="24"/>
                <w:szCs w:val="24"/>
              </w:rPr>
            </w:pPr>
          </w:p>
          <w:p w14:paraId="02016904" w14:textId="77777777" w:rsidR="008A1D76" w:rsidRDefault="008A1D76" w:rsidP="008A1D76">
            <w:pPr>
              <w:pStyle w:val="a3"/>
              <w:widowControl w:val="0"/>
              <w:rPr>
                <w:rFonts w:ascii="Times New Roman" w:hAnsi="Times New Roman" w:cs="Times New Roman"/>
                <w:bCs/>
                <w:sz w:val="24"/>
                <w:szCs w:val="24"/>
              </w:rPr>
            </w:pPr>
            <w:r w:rsidRPr="00D2588D">
              <w:rPr>
                <w:rFonts w:ascii="Times New Roman" w:hAnsi="Times New Roman" w:cs="Times New Roman"/>
                <w:bCs/>
                <w:sz w:val="24"/>
                <w:szCs w:val="24"/>
              </w:rPr>
              <w:t>Otherwise, the authors should indicate that “the study was conducted using private sources of funding.”</w:t>
            </w:r>
          </w:p>
          <w:p w14:paraId="0B267C33" w14:textId="77777777" w:rsidR="008A1D76" w:rsidRPr="00D2588D" w:rsidRDefault="008A1D76" w:rsidP="008A1D76">
            <w:pPr>
              <w:pStyle w:val="a3"/>
              <w:widowControl w:val="0"/>
              <w:ind w:firstLine="567"/>
              <w:rPr>
                <w:rFonts w:ascii="Times New Roman" w:hAnsi="Times New Roman" w:cs="Times New Roman"/>
                <w:bCs/>
                <w:sz w:val="24"/>
                <w:szCs w:val="24"/>
              </w:rPr>
            </w:pPr>
          </w:p>
          <w:p w14:paraId="5E77576A" w14:textId="77777777" w:rsidR="008A1D76" w:rsidRDefault="008A1D76" w:rsidP="008A1D76">
            <w:pPr>
              <w:pStyle w:val="a3"/>
              <w:widowControl w:val="0"/>
              <w:rPr>
                <w:rFonts w:ascii="Times New Roman" w:hAnsi="Times New Roman" w:cs="Times New Roman"/>
                <w:b/>
                <w:sz w:val="24"/>
                <w:szCs w:val="28"/>
                <w:lang w:val="kk-KZ"/>
              </w:rPr>
            </w:pPr>
            <w:r w:rsidRPr="00D2588D">
              <w:rPr>
                <w:rFonts w:ascii="Times New Roman" w:hAnsi="Times New Roman" w:cs="Times New Roman"/>
                <w:b/>
                <w:sz w:val="24"/>
                <w:szCs w:val="28"/>
                <w:lang w:val="kk-KZ"/>
              </w:rPr>
              <w:t>CONFLICT OF INTEREST</w:t>
            </w:r>
          </w:p>
          <w:p w14:paraId="236178C2" w14:textId="77777777" w:rsidR="008A1D76" w:rsidRPr="002F0BF7" w:rsidRDefault="008A1D76" w:rsidP="00E46ACB">
            <w:pPr>
              <w:pStyle w:val="a3"/>
              <w:widowControl w:val="0"/>
              <w:rPr>
                <w:rFonts w:ascii="Times New Roman" w:hAnsi="Times New Roman" w:cs="Times New Roman"/>
                <w:sz w:val="24"/>
                <w:szCs w:val="28"/>
                <w:lang w:val="kk-KZ"/>
              </w:rPr>
            </w:pPr>
          </w:p>
          <w:p w14:paraId="6D626D4F" w14:textId="77777777" w:rsidR="008A1D76" w:rsidRPr="00D2588D" w:rsidRDefault="008A1D76" w:rsidP="008A1D76">
            <w:pPr>
              <w:pStyle w:val="a3"/>
              <w:tabs>
                <w:tab w:val="left" w:pos="1134"/>
              </w:tabs>
              <w:jc w:val="both"/>
              <w:rPr>
                <w:rFonts w:ascii="Times New Roman" w:hAnsi="Times New Roman" w:cs="Times New Roman"/>
                <w:sz w:val="24"/>
                <w:szCs w:val="24"/>
              </w:rPr>
            </w:pPr>
            <w:r w:rsidRPr="00D2588D">
              <w:rPr>
                <w:rFonts w:ascii="Times New Roman" w:hAnsi="Times New Roman" w:cs="Times New Roman"/>
                <w:sz w:val="24"/>
                <w:szCs w:val="24"/>
              </w:rPr>
              <w:t>The authors state that there is no conflict of interest.</w:t>
            </w:r>
          </w:p>
          <w:p w14:paraId="040FBE25" w14:textId="77777777" w:rsidR="008A1D76" w:rsidRDefault="008A1D76" w:rsidP="00CE776F">
            <w:pPr>
              <w:pStyle w:val="a3"/>
              <w:tabs>
                <w:tab w:val="left" w:pos="1134"/>
              </w:tabs>
              <w:ind w:left="22"/>
              <w:rPr>
                <w:rFonts w:ascii="Times New Roman" w:hAnsi="Times New Roman" w:cs="Times New Roman"/>
                <w:sz w:val="24"/>
                <w:szCs w:val="24"/>
                <w:lang w:val="kk-KZ"/>
              </w:rPr>
            </w:pPr>
          </w:p>
          <w:p w14:paraId="016F9559" w14:textId="1896B17D" w:rsidR="00E46ACB" w:rsidRPr="00E46ACB" w:rsidRDefault="00E46ACB" w:rsidP="00CE776F">
            <w:pPr>
              <w:pStyle w:val="a3"/>
              <w:tabs>
                <w:tab w:val="left" w:pos="1134"/>
              </w:tabs>
              <w:ind w:left="22"/>
              <w:rPr>
                <w:rFonts w:ascii="Times New Roman" w:hAnsi="Times New Roman" w:cs="Times New Roman"/>
                <w:i/>
                <w:iCs/>
                <w:sz w:val="24"/>
                <w:szCs w:val="24"/>
                <w:lang w:val="kk-KZ"/>
              </w:rPr>
            </w:pPr>
            <w:r w:rsidRPr="00E46ACB">
              <w:rPr>
                <w:rFonts w:ascii="Times New Roman" w:hAnsi="Times New Roman" w:cs="Times New Roman"/>
                <w:i/>
                <w:iCs/>
                <w:sz w:val="24"/>
                <w:szCs w:val="24"/>
              </w:rPr>
              <w:t>Regarding the use of artificial intelligence, one of the two options below must be selected</w:t>
            </w:r>
            <w:r w:rsidRPr="00E46ACB">
              <w:rPr>
                <w:rFonts w:ascii="Times New Roman" w:hAnsi="Times New Roman" w:cs="Times New Roman"/>
                <w:i/>
                <w:iCs/>
                <w:sz w:val="24"/>
                <w:szCs w:val="24"/>
                <w:lang w:val="kk-KZ"/>
              </w:rPr>
              <w:t>:</w:t>
            </w:r>
          </w:p>
          <w:p w14:paraId="4BB70B11" w14:textId="77777777" w:rsidR="00E46ACB" w:rsidRPr="00E46ACB" w:rsidRDefault="00E46ACB" w:rsidP="00CE776F">
            <w:pPr>
              <w:pStyle w:val="a3"/>
              <w:tabs>
                <w:tab w:val="left" w:pos="1134"/>
              </w:tabs>
              <w:ind w:left="22"/>
              <w:rPr>
                <w:rFonts w:ascii="Times New Roman" w:hAnsi="Times New Roman" w:cs="Times New Roman"/>
                <w:sz w:val="24"/>
                <w:szCs w:val="24"/>
                <w:lang w:val="kk-KZ"/>
              </w:rPr>
            </w:pPr>
          </w:p>
          <w:p w14:paraId="6AFE3C86" w14:textId="6A5E402B" w:rsidR="008A1D76" w:rsidRPr="00251EF9" w:rsidRDefault="008A1D76" w:rsidP="008A1D76">
            <w:pPr>
              <w:pStyle w:val="a3"/>
              <w:tabs>
                <w:tab w:val="left" w:pos="1134"/>
              </w:tabs>
              <w:ind w:left="22"/>
              <w:jc w:val="both"/>
              <w:rPr>
                <w:rFonts w:ascii="Times New Roman" w:hAnsi="Times New Roman" w:cs="Times New Roman"/>
                <w:sz w:val="24"/>
                <w:szCs w:val="24"/>
                <w:lang w:val="kk-KZ"/>
              </w:rPr>
            </w:pPr>
            <w:r w:rsidRPr="00251EF9">
              <w:rPr>
                <w:rFonts w:ascii="Times New Roman" w:hAnsi="Times New Roman" w:cs="Times New Roman"/>
                <w:sz w:val="24"/>
                <w:szCs w:val="24"/>
                <w:lang w:val="kk-KZ"/>
              </w:rPr>
              <w:t>During the preparation of this manuscript, the authors used artificial intelligence tools (ChatGPT) solely for editorial assistance, such as improving phrasing and checking grammar, spelling, and punctuation. All ideas, interpretations, and conclusions are the responsibility of the authors, who take full accountability for the content of the article.</w:t>
            </w:r>
            <w:r>
              <w:rPr>
                <w:rFonts w:ascii="Times New Roman" w:hAnsi="Times New Roman" w:cs="Times New Roman"/>
                <w:sz w:val="24"/>
                <w:szCs w:val="24"/>
                <w:lang w:val="kk-KZ"/>
              </w:rPr>
              <w:t xml:space="preserve">/  </w:t>
            </w:r>
            <w:r w:rsidRPr="008A1D76">
              <w:rPr>
                <w:rFonts w:ascii="Times New Roman" w:hAnsi="Times New Roman" w:cs="Times New Roman"/>
                <w:sz w:val="24"/>
                <w:szCs w:val="24"/>
                <w:lang w:val="kk-KZ"/>
              </w:rPr>
              <w:t>The authors declare that no generative artificial intelligence technologies or AI-based tools were used in the preparation of this article.</w:t>
            </w:r>
          </w:p>
        </w:tc>
      </w:tr>
      <w:tr w:rsidR="008A1D76" w:rsidRPr="000F31D5" w14:paraId="1D83D7D0" w14:textId="77777777" w:rsidTr="00CE776F">
        <w:trPr>
          <w:trHeight w:val="2154"/>
        </w:trPr>
        <w:tc>
          <w:tcPr>
            <w:tcW w:w="9070" w:type="dxa"/>
            <w:tcBorders>
              <w:top w:val="single" w:sz="4" w:space="0" w:color="auto"/>
            </w:tcBorders>
            <w:vAlign w:val="center"/>
          </w:tcPr>
          <w:p w14:paraId="53E0D4C8" w14:textId="77777777" w:rsidR="008A1D76" w:rsidRPr="006B7202" w:rsidRDefault="008A1D76" w:rsidP="00CE776F">
            <w:pPr>
              <w:pStyle w:val="a5"/>
              <w:ind w:left="22"/>
              <w:contextualSpacing w:val="0"/>
              <w:rPr>
                <w:rFonts w:ascii="Times New Roman" w:hAnsi="Times New Roman" w:cs="Times New Roman"/>
                <w:b/>
                <w:sz w:val="24"/>
                <w:szCs w:val="28"/>
                <w:lang w:val="kk-KZ"/>
              </w:rPr>
            </w:pPr>
          </w:p>
          <w:p w14:paraId="08363543" w14:textId="77777777" w:rsidR="008A1D76" w:rsidRPr="008A1D76" w:rsidRDefault="008A1D76" w:rsidP="008A1D76">
            <w:pPr>
              <w:rPr>
                <w:rFonts w:ascii="Times New Roman" w:hAnsi="Times New Roman" w:cs="Times New Roman"/>
                <w:sz w:val="24"/>
                <w:szCs w:val="24"/>
                <w:lang w:val="kk-KZ"/>
              </w:rPr>
            </w:pPr>
            <w:r w:rsidRPr="008A1D76">
              <w:rPr>
                <w:rFonts w:ascii="Times New Roman" w:hAnsi="Times New Roman" w:cs="Times New Roman"/>
                <w:b/>
                <w:sz w:val="24"/>
                <w:szCs w:val="28"/>
                <w:lang w:val="kk-KZ"/>
              </w:rPr>
              <w:t xml:space="preserve">АЛҒЫС/ҚАРЖЫЛАНДЫРУ КӨЗІ </w:t>
            </w:r>
            <w:r w:rsidRPr="008A1D76">
              <w:rPr>
                <w:rFonts w:ascii="Segoe UI" w:hAnsi="Segoe UI" w:cs="Segoe UI"/>
                <w:i/>
                <w:sz w:val="24"/>
                <w:szCs w:val="24"/>
                <w:lang w:val="kk-KZ"/>
              </w:rPr>
              <w:t>(бар болса)</w:t>
            </w:r>
          </w:p>
          <w:p w14:paraId="22A60809" w14:textId="77777777" w:rsidR="008A1D76" w:rsidRPr="008A1D76" w:rsidRDefault="008A1D76" w:rsidP="00E46ACB">
            <w:pPr>
              <w:pStyle w:val="a3"/>
              <w:widowControl w:val="0"/>
              <w:tabs>
                <w:tab w:val="left" w:pos="972"/>
              </w:tabs>
              <w:jc w:val="both"/>
              <w:rPr>
                <w:rFonts w:ascii="Times New Roman" w:hAnsi="Times New Roman" w:cs="Times New Roman"/>
                <w:sz w:val="24"/>
                <w:szCs w:val="28"/>
                <w:lang w:val="kk-KZ"/>
              </w:rPr>
            </w:pPr>
            <w:r w:rsidRPr="008A1D76">
              <w:rPr>
                <w:rFonts w:ascii="Times New Roman" w:hAnsi="Times New Roman" w:cs="Times New Roman"/>
                <w:sz w:val="24"/>
                <w:szCs w:val="28"/>
                <w:lang w:val="kk-KZ"/>
              </w:rPr>
              <w:tab/>
            </w:r>
          </w:p>
          <w:p w14:paraId="568EF9B1" w14:textId="77777777" w:rsidR="008A1D76" w:rsidRPr="008A1D76" w:rsidRDefault="008A1D76" w:rsidP="008A1D76">
            <w:pPr>
              <w:jc w:val="both"/>
              <w:rPr>
                <w:rFonts w:ascii="Times New Roman" w:hAnsi="Times New Roman" w:cs="Times New Roman"/>
                <w:bCs/>
                <w:i/>
                <w:szCs w:val="28"/>
                <w:lang w:val="kk-KZ"/>
              </w:rPr>
            </w:pPr>
            <w:r w:rsidRPr="008A1D76">
              <w:rPr>
                <w:rFonts w:ascii="Times New Roman" w:hAnsi="Times New Roman" w:cs="Times New Roman"/>
                <w:bCs/>
                <w:i/>
                <w:szCs w:val="28"/>
                <w:lang w:val="kk-KZ"/>
              </w:rPr>
              <w:t xml:space="preserve">Мысалы: </w:t>
            </w:r>
          </w:p>
          <w:p w14:paraId="460DCC86" w14:textId="77777777" w:rsidR="008A1D76" w:rsidRPr="008A1D76" w:rsidRDefault="008A1D76" w:rsidP="008A1D76">
            <w:pPr>
              <w:pStyle w:val="a3"/>
              <w:widowControl w:val="0"/>
              <w:jc w:val="both"/>
              <w:rPr>
                <w:rFonts w:ascii="Times New Roman" w:hAnsi="Times New Roman" w:cs="Times New Roman"/>
                <w:bCs/>
                <w:sz w:val="24"/>
                <w:szCs w:val="24"/>
                <w:lang w:val="kk-KZ"/>
              </w:rPr>
            </w:pPr>
            <w:r w:rsidRPr="008A1D76">
              <w:rPr>
                <w:rFonts w:ascii="Times New Roman" w:hAnsi="Times New Roman" w:cs="Times New Roman"/>
                <w:bCs/>
                <w:sz w:val="24"/>
                <w:szCs w:val="24"/>
                <w:lang w:val="kk-KZ"/>
              </w:rPr>
              <w:t>Зерттеу Қазақстан Республикасы Ғылым және жоғары білім министрлігі Ғылым комитетінің IRN 000000001 "ғылыми жобаның атауы" гранттық қаржыландыру шеңберінде жүргізілді..</w:t>
            </w:r>
          </w:p>
          <w:p w14:paraId="1A6C06A0" w14:textId="77777777" w:rsidR="008A1D76" w:rsidRPr="008A1D76" w:rsidRDefault="008A1D76" w:rsidP="008A1D76">
            <w:pPr>
              <w:pStyle w:val="a3"/>
              <w:widowControl w:val="0"/>
              <w:ind w:firstLine="567"/>
              <w:jc w:val="both"/>
              <w:rPr>
                <w:rFonts w:ascii="Times New Roman" w:hAnsi="Times New Roman" w:cs="Times New Roman"/>
                <w:bCs/>
                <w:sz w:val="24"/>
                <w:szCs w:val="24"/>
                <w:lang w:val="kk-KZ"/>
              </w:rPr>
            </w:pPr>
          </w:p>
          <w:p w14:paraId="3D46E8B7" w14:textId="77777777" w:rsidR="008A1D76" w:rsidRPr="008A1D76" w:rsidRDefault="008A1D76" w:rsidP="008A1D76">
            <w:pPr>
              <w:pStyle w:val="a3"/>
              <w:widowControl w:val="0"/>
              <w:rPr>
                <w:rFonts w:ascii="Times New Roman" w:hAnsi="Times New Roman" w:cs="Times New Roman"/>
                <w:color w:val="000000" w:themeColor="text1"/>
                <w:sz w:val="24"/>
                <w:szCs w:val="24"/>
                <w:lang w:val="kk-KZ"/>
              </w:rPr>
            </w:pPr>
            <w:r w:rsidRPr="008A1D76">
              <w:rPr>
                <w:rFonts w:ascii="Times New Roman" w:hAnsi="Times New Roman" w:cs="Times New Roman"/>
                <w:color w:val="000000" w:themeColor="text1"/>
                <w:sz w:val="24"/>
                <w:szCs w:val="24"/>
                <w:lang w:val="kk-KZ"/>
              </w:rPr>
              <w:t>Әйтпесе, авторлар "зерттеу жеке қаржыландыру көздерін пайдалана отырып жүргізілді"деп көрсетуі керек.</w:t>
            </w:r>
          </w:p>
          <w:p w14:paraId="645A7DFC" w14:textId="77777777" w:rsidR="008A1D76" w:rsidRPr="008A1D76" w:rsidRDefault="008A1D76" w:rsidP="008A1D76">
            <w:pPr>
              <w:pStyle w:val="a3"/>
              <w:widowControl w:val="0"/>
              <w:ind w:firstLine="567"/>
              <w:rPr>
                <w:rFonts w:ascii="Times New Roman" w:hAnsi="Times New Roman" w:cs="Times New Roman"/>
                <w:bCs/>
                <w:sz w:val="24"/>
                <w:szCs w:val="24"/>
                <w:lang w:val="kk-KZ"/>
              </w:rPr>
            </w:pPr>
          </w:p>
          <w:p w14:paraId="7EA00DA7" w14:textId="77777777" w:rsidR="008A1D76" w:rsidRDefault="008A1D76" w:rsidP="008A1D76">
            <w:pPr>
              <w:pStyle w:val="a3"/>
              <w:widowControl w:val="0"/>
              <w:rPr>
                <w:rFonts w:ascii="Times New Roman" w:hAnsi="Times New Roman" w:cs="Times New Roman"/>
                <w:b/>
                <w:sz w:val="24"/>
                <w:szCs w:val="28"/>
                <w:lang w:val="kk-KZ"/>
              </w:rPr>
            </w:pPr>
            <w:r w:rsidRPr="00D2588D">
              <w:rPr>
                <w:rFonts w:ascii="Times New Roman" w:hAnsi="Times New Roman" w:cs="Times New Roman"/>
                <w:b/>
                <w:sz w:val="24"/>
                <w:szCs w:val="28"/>
                <w:lang w:val="kk-KZ"/>
              </w:rPr>
              <w:t>МҮДДЕЛЕР ҚАҚТЫҒЫСЫ</w:t>
            </w:r>
          </w:p>
          <w:p w14:paraId="5D38A917" w14:textId="77777777" w:rsidR="008A1D76" w:rsidRPr="002F0BF7" w:rsidRDefault="008A1D76" w:rsidP="008A1D76">
            <w:pPr>
              <w:pStyle w:val="a3"/>
              <w:widowControl w:val="0"/>
              <w:ind w:left="851" w:hanging="284"/>
              <w:rPr>
                <w:rFonts w:ascii="Times New Roman" w:hAnsi="Times New Roman" w:cs="Times New Roman"/>
                <w:sz w:val="24"/>
                <w:szCs w:val="28"/>
                <w:lang w:val="kk-KZ"/>
              </w:rPr>
            </w:pPr>
          </w:p>
          <w:p w14:paraId="4E93B7B0" w14:textId="61BBC712" w:rsidR="008A1D76" w:rsidRDefault="008A1D76" w:rsidP="008A1D76">
            <w:pPr>
              <w:ind w:left="22"/>
              <w:rPr>
                <w:rFonts w:ascii="Times New Roman" w:hAnsi="Times New Roman" w:cs="Times New Roman"/>
                <w:sz w:val="24"/>
                <w:szCs w:val="24"/>
                <w:lang w:val="kk-KZ"/>
              </w:rPr>
            </w:pPr>
            <w:r w:rsidRPr="00D2588D">
              <w:rPr>
                <w:rFonts w:ascii="Times New Roman" w:hAnsi="Times New Roman" w:cs="Times New Roman"/>
                <w:sz w:val="24"/>
                <w:szCs w:val="24"/>
                <w:lang w:val="kk-KZ"/>
              </w:rPr>
              <w:t>Авторлар мүдделер қақтығысы жоқ деп мәлімдейді.</w:t>
            </w:r>
          </w:p>
          <w:p w14:paraId="240F37F5" w14:textId="77777777" w:rsidR="00E46ACB" w:rsidRDefault="00E46ACB" w:rsidP="008A1D76">
            <w:pPr>
              <w:ind w:left="22"/>
              <w:rPr>
                <w:rFonts w:ascii="Times New Roman" w:hAnsi="Times New Roman" w:cs="Times New Roman"/>
                <w:sz w:val="24"/>
                <w:szCs w:val="24"/>
                <w:lang w:val="kk-KZ"/>
              </w:rPr>
            </w:pPr>
          </w:p>
          <w:p w14:paraId="68B79632" w14:textId="59B304C2" w:rsidR="00E46ACB" w:rsidRPr="00E46ACB" w:rsidRDefault="00E46ACB" w:rsidP="008A1D76">
            <w:pPr>
              <w:ind w:left="22"/>
              <w:rPr>
                <w:rFonts w:ascii="Times New Roman" w:hAnsi="Times New Roman" w:cs="Times New Roman"/>
                <w:i/>
                <w:iCs/>
                <w:sz w:val="24"/>
                <w:szCs w:val="24"/>
                <w:lang w:val="kk-KZ"/>
              </w:rPr>
            </w:pPr>
            <w:r w:rsidRPr="00E46ACB">
              <w:rPr>
                <w:rFonts w:ascii="Times New Roman" w:hAnsi="Times New Roman" w:cs="Times New Roman"/>
                <w:i/>
                <w:iCs/>
                <w:sz w:val="24"/>
                <w:szCs w:val="24"/>
                <w:lang w:val="kk-KZ"/>
              </w:rPr>
              <w:t>Жасанды интеллектті пайдалану бойынша төмендегі екі нұсқаның біреуін таңдау қажет</w:t>
            </w:r>
            <w:r w:rsidRPr="00E46ACB">
              <w:rPr>
                <w:rFonts w:ascii="Times New Roman" w:hAnsi="Times New Roman" w:cs="Times New Roman"/>
                <w:i/>
                <w:iCs/>
                <w:sz w:val="24"/>
                <w:szCs w:val="24"/>
                <w:lang w:val="kk-KZ"/>
              </w:rPr>
              <w:t>:</w:t>
            </w:r>
          </w:p>
          <w:p w14:paraId="13FABA79" w14:textId="77777777" w:rsidR="008A1D76" w:rsidRDefault="008A1D76" w:rsidP="00CE776F">
            <w:pPr>
              <w:ind w:left="22"/>
              <w:rPr>
                <w:rFonts w:ascii="Times New Roman" w:hAnsi="Times New Roman" w:cs="Times New Roman"/>
                <w:lang w:val="kk-KZ"/>
              </w:rPr>
            </w:pPr>
          </w:p>
          <w:p w14:paraId="14D07E24" w14:textId="6A723660" w:rsidR="008A1D76" w:rsidRPr="008A1D76" w:rsidRDefault="008A1D76" w:rsidP="008A1D76">
            <w:pPr>
              <w:ind w:left="22"/>
              <w:jc w:val="both"/>
              <w:rPr>
                <w:lang w:val="kk-KZ"/>
              </w:rPr>
            </w:pPr>
            <w:r w:rsidRPr="00251EF9">
              <w:rPr>
                <w:rFonts w:ascii="Times New Roman" w:hAnsi="Times New Roman" w:cs="Times New Roman"/>
                <w:lang w:val="kk-KZ"/>
              </w:rPr>
              <w:t>Мақаланы дайындау барысында авторлар жасанды интеллект құралдарын (ChatGPT) тек редакциялық көмек мақсатында пайдаланды: тұжырымдарды жетілдіру, грамматикалық, орфографиялық және тыныс белгілеріндегі қателерді тексеру үшін. Барлық идеялар, интерпретациялар мен қорытындылар авторларға тиесілі, және олар мақаланың мазмұнына толық жауап</w:t>
            </w:r>
            <w:r>
              <w:rPr>
                <w:rFonts w:ascii="Times New Roman" w:hAnsi="Times New Roman" w:cs="Times New Roman"/>
                <w:lang w:val="kk-KZ"/>
              </w:rPr>
              <w:t>ты</w:t>
            </w:r>
            <w:r w:rsidRPr="00251EF9">
              <w:rPr>
                <w:rFonts w:ascii="Times New Roman" w:hAnsi="Times New Roman" w:cs="Times New Roman"/>
                <w:lang w:val="kk-KZ"/>
              </w:rPr>
              <w:t>.</w:t>
            </w:r>
            <w:r>
              <w:rPr>
                <w:rFonts w:ascii="Times New Roman" w:hAnsi="Times New Roman" w:cs="Times New Roman"/>
                <w:lang w:val="kk-KZ"/>
              </w:rPr>
              <w:t xml:space="preserve"> / </w:t>
            </w:r>
            <w:proofErr w:type="spellStart"/>
            <w:r w:rsidRPr="008A1D76">
              <w:rPr>
                <w:rFonts w:ascii="Times New Roman" w:hAnsi="Times New Roman" w:cs="Times New Roman"/>
                <w:lang w:val="kk-KZ"/>
              </w:rPr>
              <w:t>Авторлар</w:t>
            </w:r>
            <w:proofErr w:type="spellEnd"/>
            <w:r w:rsidRPr="008A1D76">
              <w:rPr>
                <w:rFonts w:ascii="Times New Roman" w:hAnsi="Times New Roman" w:cs="Times New Roman"/>
                <w:lang w:val="kk-KZ"/>
              </w:rPr>
              <w:t xml:space="preserve"> </w:t>
            </w:r>
            <w:proofErr w:type="spellStart"/>
            <w:r w:rsidRPr="008A1D76">
              <w:rPr>
                <w:rFonts w:ascii="Times New Roman" w:hAnsi="Times New Roman" w:cs="Times New Roman"/>
                <w:lang w:val="kk-KZ"/>
              </w:rPr>
              <w:t>мақаланы</w:t>
            </w:r>
            <w:proofErr w:type="spellEnd"/>
            <w:r w:rsidRPr="008A1D76">
              <w:rPr>
                <w:rFonts w:ascii="Times New Roman" w:hAnsi="Times New Roman" w:cs="Times New Roman"/>
                <w:lang w:val="kk-KZ"/>
              </w:rPr>
              <w:t xml:space="preserve"> </w:t>
            </w:r>
            <w:proofErr w:type="spellStart"/>
            <w:r w:rsidRPr="008A1D76">
              <w:rPr>
                <w:rFonts w:ascii="Times New Roman" w:hAnsi="Times New Roman" w:cs="Times New Roman"/>
                <w:lang w:val="kk-KZ"/>
              </w:rPr>
              <w:t>дайындау</w:t>
            </w:r>
            <w:proofErr w:type="spellEnd"/>
            <w:r w:rsidRPr="008A1D76">
              <w:rPr>
                <w:rFonts w:ascii="Times New Roman" w:hAnsi="Times New Roman" w:cs="Times New Roman"/>
                <w:lang w:val="kk-KZ"/>
              </w:rPr>
              <w:t xml:space="preserve"> </w:t>
            </w:r>
            <w:proofErr w:type="spellStart"/>
            <w:r w:rsidRPr="008A1D76">
              <w:rPr>
                <w:rFonts w:ascii="Times New Roman" w:hAnsi="Times New Roman" w:cs="Times New Roman"/>
                <w:lang w:val="kk-KZ"/>
              </w:rPr>
              <w:t>барысында</w:t>
            </w:r>
            <w:proofErr w:type="spellEnd"/>
            <w:r w:rsidRPr="008A1D76">
              <w:rPr>
                <w:rFonts w:ascii="Times New Roman" w:hAnsi="Times New Roman" w:cs="Times New Roman"/>
                <w:lang w:val="kk-KZ"/>
              </w:rPr>
              <w:t xml:space="preserve"> </w:t>
            </w:r>
            <w:proofErr w:type="spellStart"/>
            <w:r w:rsidRPr="008A1D76">
              <w:rPr>
                <w:rFonts w:ascii="Times New Roman" w:hAnsi="Times New Roman" w:cs="Times New Roman"/>
                <w:lang w:val="kk-KZ"/>
              </w:rPr>
              <w:t>генеративті</w:t>
            </w:r>
            <w:proofErr w:type="spellEnd"/>
            <w:r w:rsidRPr="008A1D76">
              <w:rPr>
                <w:rFonts w:ascii="Times New Roman" w:hAnsi="Times New Roman" w:cs="Times New Roman"/>
                <w:lang w:val="kk-KZ"/>
              </w:rPr>
              <w:t xml:space="preserve"> </w:t>
            </w:r>
            <w:proofErr w:type="spellStart"/>
            <w:r w:rsidRPr="008A1D76">
              <w:rPr>
                <w:rFonts w:ascii="Times New Roman" w:hAnsi="Times New Roman" w:cs="Times New Roman"/>
                <w:lang w:val="kk-KZ"/>
              </w:rPr>
              <w:t>жасанды</w:t>
            </w:r>
            <w:proofErr w:type="spellEnd"/>
            <w:r w:rsidRPr="008A1D76">
              <w:rPr>
                <w:rFonts w:ascii="Times New Roman" w:hAnsi="Times New Roman" w:cs="Times New Roman"/>
                <w:lang w:val="kk-KZ"/>
              </w:rPr>
              <w:t xml:space="preserve"> интеллект </w:t>
            </w:r>
            <w:proofErr w:type="spellStart"/>
            <w:r w:rsidRPr="008A1D76">
              <w:rPr>
                <w:rFonts w:ascii="Times New Roman" w:hAnsi="Times New Roman" w:cs="Times New Roman"/>
                <w:lang w:val="kk-KZ"/>
              </w:rPr>
              <w:t>технологиялары</w:t>
            </w:r>
            <w:proofErr w:type="spellEnd"/>
            <w:r w:rsidRPr="008A1D76">
              <w:rPr>
                <w:rFonts w:ascii="Times New Roman" w:hAnsi="Times New Roman" w:cs="Times New Roman"/>
                <w:lang w:val="kk-KZ"/>
              </w:rPr>
              <w:t xml:space="preserve"> мен </w:t>
            </w:r>
            <w:proofErr w:type="spellStart"/>
            <w:r w:rsidRPr="008A1D76">
              <w:rPr>
                <w:rFonts w:ascii="Times New Roman" w:hAnsi="Times New Roman" w:cs="Times New Roman"/>
                <w:lang w:val="kk-KZ"/>
              </w:rPr>
              <w:t>жасанды</w:t>
            </w:r>
            <w:proofErr w:type="spellEnd"/>
            <w:r w:rsidRPr="008A1D76">
              <w:rPr>
                <w:rFonts w:ascii="Times New Roman" w:hAnsi="Times New Roman" w:cs="Times New Roman"/>
                <w:lang w:val="kk-KZ"/>
              </w:rPr>
              <w:t xml:space="preserve"> </w:t>
            </w:r>
            <w:proofErr w:type="spellStart"/>
            <w:r w:rsidRPr="008A1D76">
              <w:rPr>
                <w:rFonts w:ascii="Times New Roman" w:hAnsi="Times New Roman" w:cs="Times New Roman"/>
                <w:lang w:val="kk-KZ"/>
              </w:rPr>
              <w:t>интеллектке</w:t>
            </w:r>
            <w:proofErr w:type="spellEnd"/>
            <w:r w:rsidRPr="008A1D76">
              <w:rPr>
                <w:rFonts w:ascii="Times New Roman" w:hAnsi="Times New Roman" w:cs="Times New Roman"/>
                <w:lang w:val="kk-KZ"/>
              </w:rPr>
              <w:t xml:space="preserve"> негізделген технологияларды пайдаланбағанын мәлімдейді.</w:t>
            </w:r>
          </w:p>
        </w:tc>
      </w:tr>
      <w:tr w:rsidR="008A1D76" w:rsidRPr="000F31D5" w14:paraId="121BEB3F" w14:textId="77777777" w:rsidTr="00CE776F">
        <w:trPr>
          <w:trHeight w:val="2154"/>
        </w:trPr>
        <w:tc>
          <w:tcPr>
            <w:tcW w:w="9070" w:type="dxa"/>
            <w:vAlign w:val="center"/>
          </w:tcPr>
          <w:p w14:paraId="65FB0AE5" w14:textId="77777777" w:rsidR="008A1D76" w:rsidRPr="006B7202" w:rsidRDefault="008A1D76" w:rsidP="00CE776F">
            <w:pPr>
              <w:pStyle w:val="a5"/>
              <w:ind w:left="0" w:firstLine="22"/>
              <w:contextualSpacing w:val="0"/>
              <w:rPr>
                <w:rFonts w:ascii="Times New Roman" w:hAnsi="Times New Roman" w:cs="Times New Roman"/>
                <w:b/>
                <w:sz w:val="24"/>
                <w:szCs w:val="24"/>
                <w:lang w:val="kk-KZ"/>
              </w:rPr>
            </w:pPr>
          </w:p>
          <w:p w14:paraId="7C5F063A" w14:textId="77777777" w:rsidR="008A1D76" w:rsidRPr="00E46ACB" w:rsidRDefault="008A1D76" w:rsidP="008A1D76">
            <w:pPr>
              <w:rPr>
                <w:rFonts w:ascii="Times New Roman" w:hAnsi="Times New Roman" w:cs="Times New Roman"/>
                <w:sz w:val="24"/>
                <w:szCs w:val="24"/>
                <w:lang w:val="ru-RU"/>
              </w:rPr>
            </w:pPr>
            <w:r w:rsidRPr="00E46ACB">
              <w:rPr>
                <w:rFonts w:ascii="Times New Roman" w:hAnsi="Times New Roman" w:cs="Times New Roman"/>
                <w:b/>
                <w:sz w:val="24"/>
                <w:szCs w:val="28"/>
                <w:lang w:val="kk-KZ"/>
              </w:rPr>
              <w:t xml:space="preserve">БЛАГОДАРНОСТИ/ИСТОЧНИК ФИНАНСИРОВАНИЯ </w:t>
            </w:r>
            <w:r w:rsidRPr="00E46ACB">
              <w:rPr>
                <w:rFonts w:ascii="Times New Roman" w:hAnsi="Times New Roman" w:cs="Times New Roman"/>
                <w:i/>
                <w:sz w:val="24"/>
                <w:szCs w:val="24"/>
                <w:lang w:val="ru-RU"/>
              </w:rPr>
              <w:t>(</w:t>
            </w:r>
            <w:r w:rsidRPr="00E46ACB">
              <w:rPr>
                <w:rFonts w:ascii="Times New Roman" w:hAnsi="Times New Roman" w:cs="Times New Roman"/>
                <w:i/>
                <w:sz w:val="24"/>
                <w:szCs w:val="24"/>
                <w:lang w:val="kk-KZ"/>
              </w:rPr>
              <w:t>при наличии)</w:t>
            </w:r>
          </w:p>
          <w:p w14:paraId="647EE3C4" w14:textId="77777777" w:rsidR="008A1D76" w:rsidRPr="006C6DA1" w:rsidRDefault="008A1D76" w:rsidP="00E46ACB">
            <w:pPr>
              <w:pStyle w:val="a3"/>
              <w:widowControl w:val="0"/>
              <w:jc w:val="both"/>
              <w:rPr>
                <w:rFonts w:ascii="Times New Roman" w:hAnsi="Times New Roman" w:cs="Times New Roman"/>
                <w:sz w:val="24"/>
                <w:szCs w:val="28"/>
                <w:lang w:val="ru-RU"/>
              </w:rPr>
            </w:pPr>
          </w:p>
          <w:p w14:paraId="72F4CA6A" w14:textId="77777777" w:rsidR="008A1D76" w:rsidRPr="008A1D76" w:rsidRDefault="008A1D76" w:rsidP="008A1D76">
            <w:pPr>
              <w:jc w:val="both"/>
              <w:rPr>
                <w:rFonts w:ascii="Times New Roman" w:hAnsi="Times New Roman" w:cs="Times New Roman"/>
                <w:bCs/>
                <w:i/>
                <w:szCs w:val="28"/>
                <w:lang w:val="ru-RU"/>
              </w:rPr>
            </w:pPr>
            <w:r w:rsidRPr="008A1D76">
              <w:rPr>
                <w:rFonts w:ascii="Times New Roman" w:hAnsi="Times New Roman" w:cs="Times New Roman"/>
                <w:bCs/>
                <w:i/>
                <w:szCs w:val="28"/>
                <w:lang w:val="ru-RU"/>
              </w:rPr>
              <w:t xml:space="preserve">Например: </w:t>
            </w:r>
          </w:p>
          <w:p w14:paraId="34063A25" w14:textId="77777777" w:rsidR="008A1D76" w:rsidRDefault="008A1D76" w:rsidP="008A1D76">
            <w:pPr>
              <w:pStyle w:val="a3"/>
              <w:widowControl w:val="0"/>
              <w:jc w:val="both"/>
              <w:rPr>
                <w:rFonts w:ascii="Times New Roman" w:hAnsi="Times New Roman" w:cs="Times New Roman"/>
                <w:bCs/>
                <w:sz w:val="24"/>
                <w:szCs w:val="24"/>
                <w:lang w:val="ru-RU"/>
              </w:rPr>
            </w:pPr>
            <w:r w:rsidRPr="006C6DA1">
              <w:rPr>
                <w:rFonts w:ascii="Times New Roman" w:hAnsi="Times New Roman" w:cs="Times New Roman"/>
                <w:bCs/>
                <w:sz w:val="24"/>
                <w:szCs w:val="24"/>
                <w:lang w:val="ru-RU"/>
              </w:rPr>
              <w:t xml:space="preserve">Исследование проводилось в рамках грантового финансирования Комитета науки Министерства науки и высшего образования Республики Казахстан </w:t>
            </w:r>
            <w:r w:rsidRPr="006C6DA1">
              <w:rPr>
                <w:rFonts w:ascii="Times New Roman" w:hAnsi="Times New Roman" w:cs="Times New Roman"/>
                <w:bCs/>
                <w:sz w:val="24"/>
                <w:szCs w:val="24"/>
              </w:rPr>
              <w:t>IRN</w:t>
            </w:r>
            <w:r w:rsidRPr="006C6DA1">
              <w:rPr>
                <w:rFonts w:ascii="Times New Roman" w:hAnsi="Times New Roman" w:cs="Times New Roman"/>
                <w:bCs/>
                <w:sz w:val="24"/>
                <w:szCs w:val="24"/>
                <w:lang w:val="ru-RU"/>
              </w:rPr>
              <w:t xml:space="preserve"> 000000001 “Название научного проекта”.</w:t>
            </w:r>
          </w:p>
          <w:p w14:paraId="6DF17E2C" w14:textId="77777777" w:rsidR="008A1D76" w:rsidRPr="006C6DA1" w:rsidRDefault="008A1D76" w:rsidP="008A1D76">
            <w:pPr>
              <w:pStyle w:val="a3"/>
              <w:widowControl w:val="0"/>
              <w:ind w:firstLine="567"/>
              <w:jc w:val="both"/>
              <w:rPr>
                <w:rFonts w:ascii="Times New Roman" w:hAnsi="Times New Roman" w:cs="Times New Roman"/>
                <w:bCs/>
                <w:sz w:val="24"/>
                <w:szCs w:val="24"/>
                <w:lang w:val="ru-RU"/>
              </w:rPr>
            </w:pPr>
          </w:p>
          <w:p w14:paraId="64824AEE" w14:textId="77777777" w:rsidR="008A1D76" w:rsidRPr="006C6DA1" w:rsidRDefault="008A1D76" w:rsidP="008A1D76">
            <w:pPr>
              <w:pStyle w:val="a3"/>
              <w:widowControl w:val="0"/>
              <w:rPr>
                <w:rFonts w:ascii="Times New Roman" w:hAnsi="Times New Roman" w:cs="Times New Roman"/>
                <w:bCs/>
                <w:sz w:val="24"/>
                <w:szCs w:val="24"/>
                <w:lang w:val="ru-RU"/>
              </w:rPr>
            </w:pPr>
            <w:r w:rsidRPr="006C6DA1">
              <w:rPr>
                <w:rFonts w:ascii="Times New Roman" w:hAnsi="Times New Roman" w:cs="Times New Roman"/>
                <w:color w:val="000000" w:themeColor="text1"/>
                <w:sz w:val="24"/>
                <w:szCs w:val="24"/>
                <w:lang w:val="ru-RU"/>
              </w:rPr>
              <w:t xml:space="preserve">В </w:t>
            </w:r>
            <w:r w:rsidRPr="006C6DA1">
              <w:rPr>
                <w:rFonts w:ascii="Times New Roman" w:hAnsi="Times New Roman" w:cs="Times New Roman"/>
                <w:bCs/>
                <w:sz w:val="24"/>
                <w:szCs w:val="24"/>
                <w:lang w:val="ru-RU"/>
              </w:rPr>
              <w:t>противном случае авторы должны указать, что “исследование проводилось с использованием частных источников финансирования”.</w:t>
            </w:r>
          </w:p>
          <w:p w14:paraId="75816A7E" w14:textId="77777777" w:rsidR="008A1D76" w:rsidRPr="008B59F9" w:rsidRDefault="008A1D76" w:rsidP="008A1D76">
            <w:pPr>
              <w:pStyle w:val="a3"/>
              <w:widowControl w:val="0"/>
              <w:ind w:firstLine="567"/>
              <w:rPr>
                <w:rFonts w:ascii="Times New Roman" w:hAnsi="Times New Roman" w:cs="Times New Roman"/>
                <w:bCs/>
                <w:color w:val="1F4E79" w:themeColor="accent5" w:themeShade="80"/>
                <w:sz w:val="24"/>
                <w:szCs w:val="24"/>
                <w:lang w:val="ru-RU"/>
              </w:rPr>
            </w:pPr>
          </w:p>
          <w:p w14:paraId="00DF6268" w14:textId="77777777" w:rsidR="008A1D76" w:rsidRDefault="008A1D76" w:rsidP="008A1D76">
            <w:pPr>
              <w:pStyle w:val="a3"/>
              <w:widowControl w:val="0"/>
              <w:rPr>
                <w:rFonts w:ascii="Times New Roman" w:hAnsi="Times New Roman" w:cs="Times New Roman"/>
                <w:b/>
                <w:sz w:val="24"/>
                <w:szCs w:val="28"/>
                <w:lang w:val="kk-KZ"/>
              </w:rPr>
            </w:pPr>
            <w:r w:rsidRPr="006C6DA1">
              <w:rPr>
                <w:rFonts w:ascii="Times New Roman" w:hAnsi="Times New Roman" w:cs="Times New Roman"/>
                <w:b/>
                <w:sz w:val="24"/>
                <w:szCs w:val="28"/>
                <w:lang w:val="kk-KZ"/>
              </w:rPr>
              <w:t>КОНФЛИКТ ИНТЕРЕСОВ</w:t>
            </w:r>
          </w:p>
          <w:p w14:paraId="14CEE25C" w14:textId="77777777" w:rsidR="008A1D76" w:rsidRPr="002F0BF7" w:rsidRDefault="008A1D76" w:rsidP="008A1D76">
            <w:pPr>
              <w:pStyle w:val="a3"/>
              <w:widowControl w:val="0"/>
              <w:ind w:left="851" w:hanging="284"/>
              <w:rPr>
                <w:rFonts w:ascii="Times New Roman" w:hAnsi="Times New Roman" w:cs="Times New Roman"/>
                <w:sz w:val="24"/>
                <w:szCs w:val="28"/>
                <w:lang w:val="kk-KZ"/>
              </w:rPr>
            </w:pPr>
          </w:p>
          <w:p w14:paraId="5FCEAE33" w14:textId="77777777" w:rsidR="008A1D76" w:rsidRDefault="008A1D76" w:rsidP="008A1D76">
            <w:pPr>
              <w:pStyle w:val="a3"/>
              <w:tabs>
                <w:tab w:val="left" w:pos="1134"/>
              </w:tabs>
              <w:jc w:val="both"/>
              <w:rPr>
                <w:rFonts w:ascii="Times New Roman" w:hAnsi="Times New Roman" w:cs="Times New Roman"/>
                <w:sz w:val="24"/>
                <w:szCs w:val="24"/>
                <w:lang w:val="ru-RU"/>
              </w:rPr>
            </w:pPr>
            <w:r w:rsidRPr="006C6DA1">
              <w:rPr>
                <w:rFonts w:ascii="Times New Roman" w:hAnsi="Times New Roman" w:cs="Times New Roman"/>
                <w:sz w:val="24"/>
                <w:szCs w:val="24"/>
                <w:lang w:val="ru-RU"/>
              </w:rPr>
              <w:t>Авторы заявляют, что конфликта интересов нет.</w:t>
            </w:r>
          </w:p>
          <w:p w14:paraId="4FB870A9" w14:textId="7436FB99" w:rsidR="008A1D76" w:rsidRDefault="008A1D76" w:rsidP="00CE776F">
            <w:pPr>
              <w:pStyle w:val="a3"/>
              <w:widowControl w:val="0"/>
              <w:ind w:firstLine="22"/>
              <w:rPr>
                <w:rFonts w:ascii="Times New Roman" w:hAnsi="Times New Roman" w:cs="Times New Roman"/>
                <w:sz w:val="24"/>
                <w:szCs w:val="24"/>
                <w:lang w:val="ru-RU"/>
              </w:rPr>
            </w:pPr>
          </w:p>
          <w:p w14:paraId="71C6F309" w14:textId="2965B851" w:rsidR="008A1D76" w:rsidRDefault="008A1D76" w:rsidP="00CE776F">
            <w:pPr>
              <w:pStyle w:val="a3"/>
              <w:widowControl w:val="0"/>
              <w:ind w:firstLine="22"/>
              <w:rPr>
                <w:rFonts w:ascii="Times New Roman" w:hAnsi="Times New Roman" w:cs="Times New Roman"/>
                <w:i/>
                <w:iCs/>
                <w:sz w:val="24"/>
                <w:szCs w:val="24"/>
                <w:lang w:val="ru-RU"/>
              </w:rPr>
            </w:pPr>
            <w:r w:rsidRPr="008A1D76">
              <w:rPr>
                <w:rFonts w:ascii="Times New Roman" w:hAnsi="Times New Roman" w:cs="Times New Roman"/>
                <w:i/>
                <w:iCs/>
                <w:sz w:val="24"/>
                <w:szCs w:val="24"/>
                <w:lang w:val="ru-RU"/>
              </w:rPr>
              <w:t>По использованию ИИ необходимо оставить один из двух вариантов:</w:t>
            </w:r>
          </w:p>
          <w:p w14:paraId="091B32A4" w14:textId="77777777" w:rsidR="008A1D76" w:rsidRPr="008A1D76" w:rsidRDefault="008A1D76" w:rsidP="00CE776F">
            <w:pPr>
              <w:pStyle w:val="a3"/>
              <w:widowControl w:val="0"/>
              <w:ind w:firstLine="22"/>
              <w:rPr>
                <w:rFonts w:ascii="Times New Roman" w:hAnsi="Times New Roman" w:cs="Times New Roman"/>
                <w:i/>
                <w:iCs/>
                <w:sz w:val="24"/>
                <w:szCs w:val="24"/>
                <w:lang w:val="ru-RU"/>
              </w:rPr>
            </w:pPr>
          </w:p>
          <w:p w14:paraId="786692D5" w14:textId="2B1BDBC4" w:rsidR="008A1D76" w:rsidRPr="006B7202" w:rsidRDefault="008A1D76" w:rsidP="00CE776F">
            <w:pPr>
              <w:pStyle w:val="a3"/>
              <w:widowControl w:val="0"/>
              <w:ind w:firstLine="22"/>
              <w:jc w:val="both"/>
              <w:rPr>
                <w:rFonts w:ascii="Times New Roman" w:hAnsi="Times New Roman" w:cs="Times New Roman"/>
                <w:sz w:val="24"/>
                <w:szCs w:val="24"/>
                <w:lang w:val="ru-RU"/>
              </w:rPr>
            </w:pPr>
            <w:r w:rsidRPr="00251EF9">
              <w:rPr>
                <w:rFonts w:ascii="Times New Roman" w:hAnsi="Times New Roman" w:cs="Times New Roman"/>
                <w:sz w:val="24"/>
                <w:szCs w:val="24"/>
                <w:lang w:val="ru-RU"/>
              </w:rPr>
              <w:t>При подготовке рукописи авторы использовали инструменты искусственного интеллекта (ChatGPT) исключительно для редакторской поддержки: корректировки формулировок, проверки грамматических, орфографических и пунктуационных ошибок. Все идеи, интерпретации и выводы принадлежат авторам, которые несут полную ответственность за содержание статьи.</w:t>
            </w:r>
            <w:r>
              <w:rPr>
                <w:rFonts w:ascii="Times New Roman" w:hAnsi="Times New Roman" w:cs="Times New Roman"/>
                <w:sz w:val="24"/>
                <w:szCs w:val="24"/>
                <w:lang w:val="ru-RU"/>
              </w:rPr>
              <w:t xml:space="preserve"> / </w:t>
            </w:r>
            <w:r w:rsidRPr="008A1D76">
              <w:rPr>
                <w:rFonts w:ascii="Times New Roman" w:hAnsi="Times New Roman" w:cs="Times New Roman"/>
                <w:sz w:val="24"/>
                <w:szCs w:val="24"/>
                <w:lang w:val="ru-RU"/>
              </w:rPr>
              <w:t>Авторы заявляют о том, что при подготовке статьи не использовались технологии генеративного искусственного интеллекта и технологии, основанные на искусственном интеллекте.</w:t>
            </w:r>
          </w:p>
        </w:tc>
      </w:tr>
    </w:tbl>
    <w:p w14:paraId="40F336AF" w14:textId="77777777" w:rsidR="00D2588D" w:rsidRPr="003945E6" w:rsidRDefault="00D2588D" w:rsidP="00945BEA">
      <w:pPr>
        <w:rPr>
          <w:lang w:val="ru-RU"/>
        </w:rPr>
      </w:pPr>
    </w:p>
    <w:sectPr w:rsidR="00D2588D" w:rsidRPr="003945E6" w:rsidSect="00274A26">
      <w:footerReference w:type="default" r:id="rId9"/>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D838" w14:textId="77777777" w:rsidR="00332742" w:rsidRDefault="00332742" w:rsidP="006E7319">
      <w:pPr>
        <w:spacing w:after="0" w:line="240" w:lineRule="auto"/>
      </w:pPr>
      <w:r>
        <w:separator/>
      </w:r>
    </w:p>
  </w:endnote>
  <w:endnote w:type="continuationSeparator" w:id="0">
    <w:p w14:paraId="7486C8F8" w14:textId="77777777" w:rsidR="00332742" w:rsidRDefault="00332742" w:rsidP="006E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erriweather">
    <w:altName w:val="Constantia"/>
    <w:charset w:val="CC"/>
    <w:family w:val="auto"/>
    <w:pitch w:val="variable"/>
    <w:sig w:usb0="20000207" w:usb1="00000002" w:usb2="00000000" w:usb3="00000000" w:csb0="00000197"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222608"/>
      <w:docPartObj>
        <w:docPartGallery w:val="Page Numbers (Bottom of Page)"/>
        <w:docPartUnique/>
      </w:docPartObj>
    </w:sdtPr>
    <w:sdtEndPr>
      <w:rPr>
        <w:noProof/>
      </w:rPr>
    </w:sdtEndPr>
    <w:sdtContent>
      <w:p w14:paraId="3F3B9270" w14:textId="0EC75C33" w:rsidR="00076C72" w:rsidRDefault="00076C72">
        <w:pPr>
          <w:pStyle w:val="aa"/>
          <w:jc w:val="center"/>
        </w:pPr>
        <w:r>
          <w:fldChar w:fldCharType="begin"/>
        </w:r>
        <w:r>
          <w:instrText xml:space="preserve"> PAGE   \* MERGEFORMAT </w:instrText>
        </w:r>
        <w:r>
          <w:fldChar w:fldCharType="separate"/>
        </w:r>
        <w:r w:rsidR="007128AD">
          <w:rPr>
            <w:noProof/>
          </w:rPr>
          <w:t>4</w:t>
        </w:r>
        <w:r>
          <w:rPr>
            <w:noProof/>
          </w:rPr>
          <w:fldChar w:fldCharType="end"/>
        </w:r>
      </w:p>
    </w:sdtContent>
  </w:sdt>
  <w:p w14:paraId="72E54047" w14:textId="77777777" w:rsidR="00076C72" w:rsidRDefault="00076C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63DA" w14:textId="77777777" w:rsidR="00332742" w:rsidRDefault="00332742" w:rsidP="006E7319">
      <w:pPr>
        <w:spacing w:after="0" w:line="240" w:lineRule="auto"/>
      </w:pPr>
      <w:r>
        <w:separator/>
      </w:r>
    </w:p>
  </w:footnote>
  <w:footnote w:type="continuationSeparator" w:id="0">
    <w:p w14:paraId="51D69A60" w14:textId="77777777" w:rsidR="00332742" w:rsidRDefault="00332742" w:rsidP="006E7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CDE"/>
    <w:multiLevelType w:val="hybridMultilevel"/>
    <w:tmpl w:val="0FE87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12C1"/>
    <w:multiLevelType w:val="hybridMultilevel"/>
    <w:tmpl w:val="34F63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E76BE"/>
    <w:multiLevelType w:val="hybridMultilevel"/>
    <w:tmpl w:val="4DDE9100"/>
    <w:lvl w:ilvl="0" w:tplc="2000000F">
      <w:start w:val="1"/>
      <w:numFmt w:val="decimal"/>
      <w:lvlText w:val="%1."/>
      <w:lvlJc w:val="left"/>
      <w:pPr>
        <w:ind w:left="928" w:hanging="360"/>
      </w:p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3" w15:restartNumberingAfterBreak="0">
    <w:nsid w:val="06187702"/>
    <w:multiLevelType w:val="hybridMultilevel"/>
    <w:tmpl w:val="836060D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1C27E19"/>
    <w:multiLevelType w:val="hybridMultilevel"/>
    <w:tmpl w:val="8D0A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6795C"/>
    <w:multiLevelType w:val="multilevel"/>
    <w:tmpl w:val="414A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226BD8"/>
    <w:multiLevelType w:val="hybridMultilevel"/>
    <w:tmpl w:val="140C7C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04F75E6"/>
    <w:multiLevelType w:val="multilevel"/>
    <w:tmpl w:val="823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3D7336"/>
    <w:multiLevelType w:val="hybridMultilevel"/>
    <w:tmpl w:val="4CF6F2CC"/>
    <w:lvl w:ilvl="0" w:tplc="24E02FD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44F3574C"/>
    <w:multiLevelType w:val="multilevel"/>
    <w:tmpl w:val="6FBE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125DD8"/>
    <w:multiLevelType w:val="hybridMultilevel"/>
    <w:tmpl w:val="FD7E6C4A"/>
    <w:lvl w:ilvl="0" w:tplc="B5D4228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A377C5"/>
    <w:multiLevelType w:val="multilevel"/>
    <w:tmpl w:val="2A4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20BE9"/>
    <w:multiLevelType w:val="multilevel"/>
    <w:tmpl w:val="3B88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CD4B5B"/>
    <w:multiLevelType w:val="hybridMultilevel"/>
    <w:tmpl w:val="6412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357EF"/>
    <w:multiLevelType w:val="hybridMultilevel"/>
    <w:tmpl w:val="80129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05810"/>
    <w:multiLevelType w:val="hybridMultilevel"/>
    <w:tmpl w:val="836060D6"/>
    <w:lvl w:ilvl="0" w:tplc="18327D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B4869F7"/>
    <w:multiLevelType w:val="hybridMultilevel"/>
    <w:tmpl w:val="F876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E16C16"/>
    <w:multiLevelType w:val="hybridMultilevel"/>
    <w:tmpl w:val="0FE87D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BE1D78"/>
    <w:multiLevelType w:val="hybridMultilevel"/>
    <w:tmpl w:val="74AA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1B59AD"/>
    <w:multiLevelType w:val="multilevel"/>
    <w:tmpl w:val="3BFE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AA68D9"/>
    <w:multiLevelType w:val="hybridMultilevel"/>
    <w:tmpl w:val="1CE02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71772">
    <w:abstractNumId w:val="7"/>
  </w:num>
  <w:num w:numId="2" w16cid:durableId="1842819360">
    <w:abstractNumId w:val="4"/>
  </w:num>
  <w:num w:numId="3" w16cid:durableId="1511484728">
    <w:abstractNumId w:val="5"/>
  </w:num>
  <w:num w:numId="4" w16cid:durableId="1796292765">
    <w:abstractNumId w:val="19"/>
  </w:num>
  <w:num w:numId="5" w16cid:durableId="1062338767">
    <w:abstractNumId w:val="9"/>
  </w:num>
  <w:num w:numId="6" w16cid:durableId="87312001">
    <w:abstractNumId w:val="11"/>
  </w:num>
  <w:num w:numId="7" w16cid:durableId="1663922863">
    <w:abstractNumId w:val="13"/>
  </w:num>
  <w:num w:numId="8" w16cid:durableId="170268341">
    <w:abstractNumId w:val="18"/>
  </w:num>
  <w:num w:numId="9" w16cid:durableId="618414258">
    <w:abstractNumId w:val="14"/>
  </w:num>
  <w:num w:numId="10" w16cid:durableId="1250431247">
    <w:abstractNumId w:val="1"/>
  </w:num>
  <w:num w:numId="11" w16cid:durableId="1341005389">
    <w:abstractNumId w:val="16"/>
  </w:num>
  <w:num w:numId="12" w16cid:durableId="791754088">
    <w:abstractNumId w:val="15"/>
  </w:num>
  <w:num w:numId="13" w16cid:durableId="1715426709">
    <w:abstractNumId w:val="3"/>
  </w:num>
  <w:num w:numId="14" w16cid:durableId="47606052">
    <w:abstractNumId w:val="6"/>
  </w:num>
  <w:num w:numId="15" w16cid:durableId="295570110">
    <w:abstractNumId w:val="0"/>
  </w:num>
  <w:num w:numId="16" w16cid:durableId="1857304634">
    <w:abstractNumId w:val="20"/>
  </w:num>
  <w:num w:numId="17" w16cid:durableId="1911034086">
    <w:abstractNumId w:val="17"/>
  </w:num>
  <w:num w:numId="18" w16cid:durableId="1446340368">
    <w:abstractNumId w:val="12"/>
  </w:num>
  <w:num w:numId="19" w16cid:durableId="114325814">
    <w:abstractNumId w:val="10"/>
  </w:num>
  <w:num w:numId="20" w16cid:durableId="154105123">
    <w:abstractNumId w:val="2"/>
  </w:num>
  <w:num w:numId="21" w16cid:durableId="1998799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16"/>
    <w:rsid w:val="000019AA"/>
    <w:rsid w:val="000350E0"/>
    <w:rsid w:val="0004185D"/>
    <w:rsid w:val="00043327"/>
    <w:rsid w:val="00071953"/>
    <w:rsid w:val="00076C72"/>
    <w:rsid w:val="00085E9E"/>
    <w:rsid w:val="00093100"/>
    <w:rsid w:val="00093EC6"/>
    <w:rsid w:val="000940AE"/>
    <w:rsid w:val="00096074"/>
    <w:rsid w:val="000C327B"/>
    <w:rsid w:val="000F43E7"/>
    <w:rsid w:val="001017F7"/>
    <w:rsid w:val="00113837"/>
    <w:rsid w:val="0013747D"/>
    <w:rsid w:val="0014370F"/>
    <w:rsid w:val="0014410F"/>
    <w:rsid w:val="00147DF6"/>
    <w:rsid w:val="00153B5D"/>
    <w:rsid w:val="001872EB"/>
    <w:rsid w:val="001923FC"/>
    <w:rsid w:val="001A1B30"/>
    <w:rsid w:val="001B118D"/>
    <w:rsid w:val="001B6264"/>
    <w:rsid w:val="001C50D1"/>
    <w:rsid w:val="001D0A3A"/>
    <w:rsid w:val="001D1630"/>
    <w:rsid w:val="001D6C11"/>
    <w:rsid w:val="001E1C25"/>
    <w:rsid w:val="00207213"/>
    <w:rsid w:val="00237E6E"/>
    <w:rsid w:val="002555B1"/>
    <w:rsid w:val="00274A26"/>
    <w:rsid w:val="00274E1D"/>
    <w:rsid w:val="002C5059"/>
    <w:rsid w:val="002D257F"/>
    <w:rsid w:val="002D4C7E"/>
    <w:rsid w:val="002F0BF7"/>
    <w:rsid w:val="002F2CCA"/>
    <w:rsid w:val="00301F09"/>
    <w:rsid w:val="00303D72"/>
    <w:rsid w:val="0030452C"/>
    <w:rsid w:val="00304931"/>
    <w:rsid w:val="003171B1"/>
    <w:rsid w:val="0032085A"/>
    <w:rsid w:val="00324CFA"/>
    <w:rsid w:val="00332742"/>
    <w:rsid w:val="00336180"/>
    <w:rsid w:val="00336272"/>
    <w:rsid w:val="0034382E"/>
    <w:rsid w:val="00347E21"/>
    <w:rsid w:val="0035174A"/>
    <w:rsid w:val="0036752C"/>
    <w:rsid w:val="00371FE1"/>
    <w:rsid w:val="003747B3"/>
    <w:rsid w:val="00377137"/>
    <w:rsid w:val="0038445E"/>
    <w:rsid w:val="0038553A"/>
    <w:rsid w:val="00385ED3"/>
    <w:rsid w:val="003945E6"/>
    <w:rsid w:val="003A4939"/>
    <w:rsid w:val="003B147D"/>
    <w:rsid w:val="00442447"/>
    <w:rsid w:val="004476D2"/>
    <w:rsid w:val="00450837"/>
    <w:rsid w:val="004537EF"/>
    <w:rsid w:val="0046062B"/>
    <w:rsid w:val="00474899"/>
    <w:rsid w:val="00486507"/>
    <w:rsid w:val="004873E0"/>
    <w:rsid w:val="00487F71"/>
    <w:rsid w:val="004A39EB"/>
    <w:rsid w:val="004A47F8"/>
    <w:rsid w:val="004B463F"/>
    <w:rsid w:val="00501232"/>
    <w:rsid w:val="00501B90"/>
    <w:rsid w:val="00531DDD"/>
    <w:rsid w:val="00537E04"/>
    <w:rsid w:val="00542788"/>
    <w:rsid w:val="00547B7E"/>
    <w:rsid w:val="00555F26"/>
    <w:rsid w:val="00564EF7"/>
    <w:rsid w:val="005774E7"/>
    <w:rsid w:val="005C39BC"/>
    <w:rsid w:val="005C5D98"/>
    <w:rsid w:val="005C623B"/>
    <w:rsid w:val="005C7AEA"/>
    <w:rsid w:val="005E2E04"/>
    <w:rsid w:val="005F7368"/>
    <w:rsid w:val="0060357E"/>
    <w:rsid w:val="006240CB"/>
    <w:rsid w:val="006507F4"/>
    <w:rsid w:val="00653DA5"/>
    <w:rsid w:val="006624B2"/>
    <w:rsid w:val="006751C7"/>
    <w:rsid w:val="00675A2E"/>
    <w:rsid w:val="006762F6"/>
    <w:rsid w:val="00684E6D"/>
    <w:rsid w:val="00692E3A"/>
    <w:rsid w:val="006A2656"/>
    <w:rsid w:val="006B798A"/>
    <w:rsid w:val="006D1899"/>
    <w:rsid w:val="006E7319"/>
    <w:rsid w:val="007128AD"/>
    <w:rsid w:val="00717B69"/>
    <w:rsid w:val="0073415D"/>
    <w:rsid w:val="00734B68"/>
    <w:rsid w:val="00737ABB"/>
    <w:rsid w:val="00743FE5"/>
    <w:rsid w:val="00760885"/>
    <w:rsid w:val="00770A88"/>
    <w:rsid w:val="00787654"/>
    <w:rsid w:val="0079209B"/>
    <w:rsid w:val="007A21E8"/>
    <w:rsid w:val="007B2E18"/>
    <w:rsid w:val="007E71ED"/>
    <w:rsid w:val="00820556"/>
    <w:rsid w:val="00823826"/>
    <w:rsid w:val="008275C2"/>
    <w:rsid w:val="0083334F"/>
    <w:rsid w:val="00840104"/>
    <w:rsid w:val="00864FBB"/>
    <w:rsid w:val="008670C0"/>
    <w:rsid w:val="00872031"/>
    <w:rsid w:val="00874209"/>
    <w:rsid w:val="008819E6"/>
    <w:rsid w:val="008A028B"/>
    <w:rsid w:val="008A1D76"/>
    <w:rsid w:val="008B59F9"/>
    <w:rsid w:val="008C0C57"/>
    <w:rsid w:val="008C2EAC"/>
    <w:rsid w:val="008D15A9"/>
    <w:rsid w:val="008D6336"/>
    <w:rsid w:val="008E3011"/>
    <w:rsid w:val="008E4984"/>
    <w:rsid w:val="008F6C27"/>
    <w:rsid w:val="00913077"/>
    <w:rsid w:val="009147A6"/>
    <w:rsid w:val="00921214"/>
    <w:rsid w:val="009226B8"/>
    <w:rsid w:val="009319BD"/>
    <w:rsid w:val="00937471"/>
    <w:rsid w:val="00945BEA"/>
    <w:rsid w:val="009537FF"/>
    <w:rsid w:val="00960B5F"/>
    <w:rsid w:val="00962852"/>
    <w:rsid w:val="0096573E"/>
    <w:rsid w:val="00970C62"/>
    <w:rsid w:val="00976332"/>
    <w:rsid w:val="00977517"/>
    <w:rsid w:val="009944FF"/>
    <w:rsid w:val="00994A28"/>
    <w:rsid w:val="009A24BC"/>
    <w:rsid w:val="009D793E"/>
    <w:rsid w:val="009F3680"/>
    <w:rsid w:val="00A06889"/>
    <w:rsid w:val="00A13637"/>
    <w:rsid w:val="00A13884"/>
    <w:rsid w:val="00A174EF"/>
    <w:rsid w:val="00A234BF"/>
    <w:rsid w:val="00A47E59"/>
    <w:rsid w:val="00A51596"/>
    <w:rsid w:val="00A57F4E"/>
    <w:rsid w:val="00A94962"/>
    <w:rsid w:val="00AB73DF"/>
    <w:rsid w:val="00AC00EB"/>
    <w:rsid w:val="00AD31B3"/>
    <w:rsid w:val="00AE3624"/>
    <w:rsid w:val="00AE48FE"/>
    <w:rsid w:val="00B301C7"/>
    <w:rsid w:val="00B34263"/>
    <w:rsid w:val="00B35340"/>
    <w:rsid w:val="00B42A52"/>
    <w:rsid w:val="00B514E4"/>
    <w:rsid w:val="00B52577"/>
    <w:rsid w:val="00B54679"/>
    <w:rsid w:val="00B6165B"/>
    <w:rsid w:val="00B71196"/>
    <w:rsid w:val="00B73785"/>
    <w:rsid w:val="00B837A0"/>
    <w:rsid w:val="00BA426D"/>
    <w:rsid w:val="00BA4A24"/>
    <w:rsid w:val="00BB1942"/>
    <w:rsid w:val="00BB4AC0"/>
    <w:rsid w:val="00BC1515"/>
    <w:rsid w:val="00BC5590"/>
    <w:rsid w:val="00BD26E7"/>
    <w:rsid w:val="00BD64EE"/>
    <w:rsid w:val="00C217A5"/>
    <w:rsid w:val="00C35C2E"/>
    <w:rsid w:val="00C507C7"/>
    <w:rsid w:val="00C539E9"/>
    <w:rsid w:val="00C65EF9"/>
    <w:rsid w:val="00C715E8"/>
    <w:rsid w:val="00C75E4B"/>
    <w:rsid w:val="00C76825"/>
    <w:rsid w:val="00C80A71"/>
    <w:rsid w:val="00C822E2"/>
    <w:rsid w:val="00C92C85"/>
    <w:rsid w:val="00CA21D5"/>
    <w:rsid w:val="00CA6DE7"/>
    <w:rsid w:val="00CB3EE4"/>
    <w:rsid w:val="00CB4A35"/>
    <w:rsid w:val="00CB4F21"/>
    <w:rsid w:val="00CB6F49"/>
    <w:rsid w:val="00CD7EFA"/>
    <w:rsid w:val="00CE07DD"/>
    <w:rsid w:val="00CE1878"/>
    <w:rsid w:val="00CF284D"/>
    <w:rsid w:val="00D2588D"/>
    <w:rsid w:val="00D27B1D"/>
    <w:rsid w:val="00D27CE0"/>
    <w:rsid w:val="00D306A4"/>
    <w:rsid w:val="00D5367D"/>
    <w:rsid w:val="00D55F77"/>
    <w:rsid w:val="00D61882"/>
    <w:rsid w:val="00D72871"/>
    <w:rsid w:val="00D839A5"/>
    <w:rsid w:val="00D90ED9"/>
    <w:rsid w:val="00D93872"/>
    <w:rsid w:val="00D93E37"/>
    <w:rsid w:val="00DB1513"/>
    <w:rsid w:val="00DC0611"/>
    <w:rsid w:val="00DD5214"/>
    <w:rsid w:val="00E1488A"/>
    <w:rsid w:val="00E20F5F"/>
    <w:rsid w:val="00E21F16"/>
    <w:rsid w:val="00E410C0"/>
    <w:rsid w:val="00E46ACB"/>
    <w:rsid w:val="00E50130"/>
    <w:rsid w:val="00E676B0"/>
    <w:rsid w:val="00E71AE3"/>
    <w:rsid w:val="00E7367C"/>
    <w:rsid w:val="00E74CE3"/>
    <w:rsid w:val="00E75431"/>
    <w:rsid w:val="00EC1AE8"/>
    <w:rsid w:val="00ED028C"/>
    <w:rsid w:val="00ED5C0C"/>
    <w:rsid w:val="00EE0B97"/>
    <w:rsid w:val="00EF31B1"/>
    <w:rsid w:val="00EF41BF"/>
    <w:rsid w:val="00F011F2"/>
    <w:rsid w:val="00F46E4E"/>
    <w:rsid w:val="00F668A7"/>
    <w:rsid w:val="00F741D6"/>
    <w:rsid w:val="00F82CFE"/>
    <w:rsid w:val="00F87273"/>
    <w:rsid w:val="00F95506"/>
    <w:rsid w:val="00F96E1B"/>
    <w:rsid w:val="00FA15EC"/>
    <w:rsid w:val="00FA1757"/>
    <w:rsid w:val="00FA47AD"/>
    <w:rsid w:val="00FA4AEA"/>
    <w:rsid w:val="00FC07BA"/>
    <w:rsid w:val="00FC0AC9"/>
    <w:rsid w:val="00FD5850"/>
    <w:rsid w:val="00FF2352"/>
    <w:rsid w:val="00FF31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ECB42"/>
  <w15:chartTrackingRefBased/>
  <w15:docId w15:val="{6D915CF6-15C3-47C8-B408-E5F7687E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4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74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A57F4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1F16"/>
    <w:pPr>
      <w:spacing w:after="0" w:line="240" w:lineRule="auto"/>
    </w:pPr>
  </w:style>
  <w:style w:type="paragraph" w:styleId="a4">
    <w:name w:val="Normal (Web)"/>
    <w:basedOn w:val="a"/>
    <w:uiPriority w:val="99"/>
    <w:unhideWhenUsed/>
    <w:rsid w:val="003517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5">
    <w:name w:val="List Paragraph"/>
    <w:aliases w:val="маркированный,без абзаца,Абзац списка11,Абзац списка7,Абзац списка71,Абзац списка8,Абзац с отступом,References,ПАРАГРАФ,Абзац списка для документа,Абзац списка4,Абзац списка основной,Текст с номером,Абзац списка2,strich,2nd Tier Header"/>
    <w:basedOn w:val="a"/>
    <w:link w:val="a6"/>
    <w:uiPriority w:val="34"/>
    <w:qFormat/>
    <w:rsid w:val="0035174A"/>
    <w:pPr>
      <w:ind w:left="720"/>
      <w:contextualSpacing/>
    </w:pPr>
  </w:style>
  <w:style w:type="character" w:styleId="a7">
    <w:name w:val="Hyperlink"/>
    <w:basedOn w:val="a0"/>
    <w:uiPriority w:val="99"/>
    <w:unhideWhenUsed/>
    <w:rsid w:val="00442447"/>
    <w:rPr>
      <w:color w:val="0563C1" w:themeColor="hyperlink"/>
      <w:u w:val="single"/>
    </w:rPr>
  </w:style>
  <w:style w:type="character" w:customStyle="1" w:styleId="11">
    <w:name w:val="Неразрешенное упоминание1"/>
    <w:basedOn w:val="a0"/>
    <w:uiPriority w:val="99"/>
    <w:semiHidden/>
    <w:unhideWhenUsed/>
    <w:rsid w:val="00442447"/>
    <w:rPr>
      <w:color w:val="605E5C"/>
      <w:shd w:val="clear" w:color="auto" w:fill="E1DFDD"/>
    </w:rPr>
  </w:style>
  <w:style w:type="paragraph" w:styleId="a8">
    <w:name w:val="header"/>
    <w:basedOn w:val="a"/>
    <w:link w:val="a9"/>
    <w:uiPriority w:val="99"/>
    <w:unhideWhenUsed/>
    <w:rsid w:val="006E7319"/>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6E7319"/>
  </w:style>
  <w:style w:type="paragraph" w:styleId="aa">
    <w:name w:val="footer"/>
    <w:basedOn w:val="a"/>
    <w:link w:val="ab"/>
    <w:uiPriority w:val="99"/>
    <w:unhideWhenUsed/>
    <w:rsid w:val="006E7319"/>
    <w:pPr>
      <w:tabs>
        <w:tab w:val="center" w:pos="4680"/>
        <w:tab w:val="right" w:pos="9360"/>
      </w:tabs>
      <w:spacing w:after="0" w:line="240" w:lineRule="auto"/>
    </w:pPr>
  </w:style>
  <w:style w:type="character" w:customStyle="1" w:styleId="ab">
    <w:name w:val="Нижний колонтитул Знак"/>
    <w:basedOn w:val="a0"/>
    <w:link w:val="aa"/>
    <w:uiPriority w:val="99"/>
    <w:rsid w:val="006E7319"/>
  </w:style>
  <w:style w:type="character" w:styleId="ac">
    <w:name w:val="Emphasis"/>
    <w:basedOn w:val="a0"/>
    <w:uiPriority w:val="20"/>
    <w:qFormat/>
    <w:rsid w:val="000350E0"/>
    <w:rPr>
      <w:i/>
      <w:iCs/>
    </w:rPr>
  </w:style>
  <w:style w:type="character" w:customStyle="1" w:styleId="ff3">
    <w:name w:val="ff3"/>
    <w:basedOn w:val="a0"/>
    <w:rsid w:val="00CB3EE4"/>
  </w:style>
  <w:style w:type="character" w:customStyle="1" w:styleId="ls7">
    <w:name w:val="ls7"/>
    <w:basedOn w:val="a0"/>
    <w:rsid w:val="00CB3EE4"/>
  </w:style>
  <w:style w:type="character" w:customStyle="1" w:styleId="30">
    <w:name w:val="Заголовок 3 Знак"/>
    <w:basedOn w:val="a0"/>
    <w:link w:val="3"/>
    <w:uiPriority w:val="9"/>
    <w:rsid w:val="00A57F4E"/>
    <w:rPr>
      <w:rFonts w:ascii="Times New Roman" w:eastAsia="Times New Roman" w:hAnsi="Times New Roman" w:cs="Times New Roman"/>
      <w:b/>
      <w:bCs/>
      <w:kern w:val="0"/>
      <w:sz w:val="27"/>
      <w:szCs w:val="27"/>
      <w14:ligatures w14:val="none"/>
    </w:rPr>
  </w:style>
  <w:style w:type="character" w:customStyle="1" w:styleId="20">
    <w:name w:val="Заголовок 2 Знак"/>
    <w:basedOn w:val="a0"/>
    <w:link w:val="2"/>
    <w:uiPriority w:val="9"/>
    <w:semiHidden/>
    <w:rsid w:val="003747B3"/>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3747B3"/>
    <w:rPr>
      <w:rFonts w:asciiTheme="majorHAnsi" w:eastAsiaTheme="majorEastAsia" w:hAnsiTheme="majorHAnsi" w:cstheme="majorBidi"/>
      <w:color w:val="2F5496" w:themeColor="accent1" w:themeShade="BF"/>
      <w:sz w:val="32"/>
      <w:szCs w:val="32"/>
    </w:rPr>
  </w:style>
  <w:style w:type="table" w:styleId="ad">
    <w:name w:val="Table Grid"/>
    <w:basedOn w:val="a1"/>
    <w:uiPriority w:val="39"/>
    <w:rsid w:val="0097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9537FF"/>
    <w:rPr>
      <w:b/>
      <w:bCs/>
    </w:rPr>
  </w:style>
  <w:style w:type="paragraph" w:styleId="af">
    <w:name w:val="Body Text"/>
    <w:basedOn w:val="a"/>
    <w:link w:val="af0"/>
    <w:uiPriority w:val="1"/>
    <w:unhideWhenUsed/>
    <w:qFormat/>
    <w:rsid w:val="00CE1878"/>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customStyle="1" w:styleId="af0">
    <w:name w:val="Основной текст Знак"/>
    <w:basedOn w:val="a0"/>
    <w:link w:val="af"/>
    <w:uiPriority w:val="1"/>
    <w:rsid w:val="00CE1878"/>
    <w:rPr>
      <w:rFonts w:ascii="Times New Roman" w:eastAsia="Times New Roman" w:hAnsi="Times New Roman" w:cs="Times New Roman"/>
      <w:kern w:val="0"/>
      <w:lang w:val="ru-RU"/>
      <w14:ligatures w14:val="none"/>
    </w:rPr>
  </w:style>
  <w:style w:type="character" w:customStyle="1" w:styleId="a6">
    <w:name w:val="Абзац списка Знак"/>
    <w:aliases w:val="маркированный Знак,без абзаца Знак,Абзац списка11 Знак,Абзац списка7 Знак,Абзац списка71 Знак,Абзац списка8 Знак,Абзац с отступом Знак,References Знак,ПАРАГРАФ Знак,Абзац списка для документа Знак,Абзац списка4 Знак,Абзац списка2 Знак"/>
    <w:link w:val="a5"/>
    <w:uiPriority w:val="34"/>
    <w:qFormat/>
    <w:locked/>
    <w:rsid w:val="001872EB"/>
  </w:style>
  <w:style w:type="table" w:styleId="-2">
    <w:name w:val="List Table 2"/>
    <w:basedOn w:val="a1"/>
    <w:uiPriority w:val="47"/>
    <w:rsid w:val="00692E3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List Table 6 Colorful"/>
    <w:basedOn w:val="a1"/>
    <w:uiPriority w:val="51"/>
    <w:rsid w:val="00076C7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Bibliography"/>
    <w:basedOn w:val="a"/>
    <w:next w:val="a"/>
    <w:uiPriority w:val="37"/>
    <w:unhideWhenUsed/>
    <w:rsid w:val="008C2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513">
      <w:bodyDiv w:val="1"/>
      <w:marLeft w:val="0"/>
      <w:marRight w:val="0"/>
      <w:marTop w:val="0"/>
      <w:marBottom w:val="0"/>
      <w:divBdr>
        <w:top w:val="none" w:sz="0" w:space="0" w:color="auto"/>
        <w:left w:val="none" w:sz="0" w:space="0" w:color="auto"/>
        <w:bottom w:val="none" w:sz="0" w:space="0" w:color="auto"/>
        <w:right w:val="none" w:sz="0" w:space="0" w:color="auto"/>
      </w:divBdr>
    </w:div>
    <w:div w:id="98064796">
      <w:bodyDiv w:val="1"/>
      <w:marLeft w:val="0"/>
      <w:marRight w:val="0"/>
      <w:marTop w:val="0"/>
      <w:marBottom w:val="0"/>
      <w:divBdr>
        <w:top w:val="none" w:sz="0" w:space="0" w:color="auto"/>
        <w:left w:val="none" w:sz="0" w:space="0" w:color="auto"/>
        <w:bottom w:val="none" w:sz="0" w:space="0" w:color="auto"/>
        <w:right w:val="none" w:sz="0" w:space="0" w:color="auto"/>
      </w:divBdr>
    </w:div>
    <w:div w:id="107086475">
      <w:bodyDiv w:val="1"/>
      <w:marLeft w:val="0"/>
      <w:marRight w:val="0"/>
      <w:marTop w:val="0"/>
      <w:marBottom w:val="0"/>
      <w:divBdr>
        <w:top w:val="none" w:sz="0" w:space="0" w:color="auto"/>
        <w:left w:val="none" w:sz="0" w:space="0" w:color="auto"/>
        <w:bottom w:val="none" w:sz="0" w:space="0" w:color="auto"/>
        <w:right w:val="none" w:sz="0" w:space="0" w:color="auto"/>
      </w:divBdr>
    </w:div>
    <w:div w:id="145702751">
      <w:bodyDiv w:val="1"/>
      <w:marLeft w:val="0"/>
      <w:marRight w:val="0"/>
      <w:marTop w:val="0"/>
      <w:marBottom w:val="0"/>
      <w:divBdr>
        <w:top w:val="none" w:sz="0" w:space="0" w:color="auto"/>
        <w:left w:val="none" w:sz="0" w:space="0" w:color="auto"/>
        <w:bottom w:val="none" w:sz="0" w:space="0" w:color="auto"/>
        <w:right w:val="none" w:sz="0" w:space="0" w:color="auto"/>
      </w:divBdr>
    </w:div>
    <w:div w:id="173570911">
      <w:bodyDiv w:val="1"/>
      <w:marLeft w:val="0"/>
      <w:marRight w:val="0"/>
      <w:marTop w:val="0"/>
      <w:marBottom w:val="0"/>
      <w:divBdr>
        <w:top w:val="none" w:sz="0" w:space="0" w:color="auto"/>
        <w:left w:val="none" w:sz="0" w:space="0" w:color="auto"/>
        <w:bottom w:val="none" w:sz="0" w:space="0" w:color="auto"/>
        <w:right w:val="none" w:sz="0" w:space="0" w:color="auto"/>
      </w:divBdr>
    </w:div>
    <w:div w:id="176236750">
      <w:bodyDiv w:val="1"/>
      <w:marLeft w:val="0"/>
      <w:marRight w:val="0"/>
      <w:marTop w:val="0"/>
      <w:marBottom w:val="0"/>
      <w:divBdr>
        <w:top w:val="none" w:sz="0" w:space="0" w:color="auto"/>
        <w:left w:val="none" w:sz="0" w:space="0" w:color="auto"/>
        <w:bottom w:val="none" w:sz="0" w:space="0" w:color="auto"/>
        <w:right w:val="none" w:sz="0" w:space="0" w:color="auto"/>
      </w:divBdr>
    </w:div>
    <w:div w:id="194001341">
      <w:bodyDiv w:val="1"/>
      <w:marLeft w:val="0"/>
      <w:marRight w:val="0"/>
      <w:marTop w:val="0"/>
      <w:marBottom w:val="0"/>
      <w:divBdr>
        <w:top w:val="none" w:sz="0" w:space="0" w:color="auto"/>
        <w:left w:val="none" w:sz="0" w:space="0" w:color="auto"/>
        <w:bottom w:val="none" w:sz="0" w:space="0" w:color="auto"/>
        <w:right w:val="none" w:sz="0" w:space="0" w:color="auto"/>
      </w:divBdr>
    </w:div>
    <w:div w:id="207690890">
      <w:bodyDiv w:val="1"/>
      <w:marLeft w:val="0"/>
      <w:marRight w:val="0"/>
      <w:marTop w:val="0"/>
      <w:marBottom w:val="0"/>
      <w:divBdr>
        <w:top w:val="none" w:sz="0" w:space="0" w:color="auto"/>
        <w:left w:val="none" w:sz="0" w:space="0" w:color="auto"/>
        <w:bottom w:val="none" w:sz="0" w:space="0" w:color="auto"/>
        <w:right w:val="none" w:sz="0" w:space="0" w:color="auto"/>
      </w:divBdr>
    </w:div>
    <w:div w:id="259027350">
      <w:bodyDiv w:val="1"/>
      <w:marLeft w:val="0"/>
      <w:marRight w:val="0"/>
      <w:marTop w:val="0"/>
      <w:marBottom w:val="0"/>
      <w:divBdr>
        <w:top w:val="none" w:sz="0" w:space="0" w:color="auto"/>
        <w:left w:val="none" w:sz="0" w:space="0" w:color="auto"/>
        <w:bottom w:val="none" w:sz="0" w:space="0" w:color="auto"/>
        <w:right w:val="none" w:sz="0" w:space="0" w:color="auto"/>
      </w:divBdr>
    </w:div>
    <w:div w:id="281310495">
      <w:bodyDiv w:val="1"/>
      <w:marLeft w:val="0"/>
      <w:marRight w:val="0"/>
      <w:marTop w:val="0"/>
      <w:marBottom w:val="0"/>
      <w:divBdr>
        <w:top w:val="none" w:sz="0" w:space="0" w:color="auto"/>
        <w:left w:val="none" w:sz="0" w:space="0" w:color="auto"/>
        <w:bottom w:val="none" w:sz="0" w:space="0" w:color="auto"/>
        <w:right w:val="none" w:sz="0" w:space="0" w:color="auto"/>
      </w:divBdr>
    </w:div>
    <w:div w:id="329330667">
      <w:bodyDiv w:val="1"/>
      <w:marLeft w:val="0"/>
      <w:marRight w:val="0"/>
      <w:marTop w:val="0"/>
      <w:marBottom w:val="0"/>
      <w:divBdr>
        <w:top w:val="none" w:sz="0" w:space="0" w:color="auto"/>
        <w:left w:val="none" w:sz="0" w:space="0" w:color="auto"/>
        <w:bottom w:val="none" w:sz="0" w:space="0" w:color="auto"/>
        <w:right w:val="none" w:sz="0" w:space="0" w:color="auto"/>
      </w:divBdr>
    </w:div>
    <w:div w:id="439106923">
      <w:bodyDiv w:val="1"/>
      <w:marLeft w:val="0"/>
      <w:marRight w:val="0"/>
      <w:marTop w:val="0"/>
      <w:marBottom w:val="0"/>
      <w:divBdr>
        <w:top w:val="none" w:sz="0" w:space="0" w:color="auto"/>
        <w:left w:val="none" w:sz="0" w:space="0" w:color="auto"/>
        <w:bottom w:val="none" w:sz="0" w:space="0" w:color="auto"/>
        <w:right w:val="none" w:sz="0" w:space="0" w:color="auto"/>
      </w:divBdr>
    </w:div>
    <w:div w:id="609893413">
      <w:bodyDiv w:val="1"/>
      <w:marLeft w:val="0"/>
      <w:marRight w:val="0"/>
      <w:marTop w:val="0"/>
      <w:marBottom w:val="0"/>
      <w:divBdr>
        <w:top w:val="none" w:sz="0" w:space="0" w:color="auto"/>
        <w:left w:val="none" w:sz="0" w:space="0" w:color="auto"/>
        <w:bottom w:val="none" w:sz="0" w:space="0" w:color="auto"/>
        <w:right w:val="none" w:sz="0" w:space="0" w:color="auto"/>
      </w:divBdr>
    </w:div>
    <w:div w:id="621427089">
      <w:bodyDiv w:val="1"/>
      <w:marLeft w:val="0"/>
      <w:marRight w:val="0"/>
      <w:marTop w:val="0"/>
      <w:marBottom w:val="0"/>
      <w:divBdr>
        <w:top w:val="none" w:sz="0" w:space="0" w:color="auto"/>
        <w:left w:val="none" w:sz="0" w:space="0" w:color="auto"/>
        <w:bottom w:val="none" w:sz="0" w:space="0" w:color="auto"/>
        <w:right w:val="none" w:sz="0" w:space="0" w:color="auto"/>
      </w:divBdr>
    </w:div>
    <w:div w:id="637803035">
      <w:bodyDiv w:val="1"/>
      <w:marLeft w:val="0"/>
      <w:marRight w:val="0"/>
      <w:marTop w:val="0"/>
      <w:marBottom w:val="0"/>
      <w:divBdr>
        <w:top w:val="none" w:sz="0" w:space="0" w:color="auto"/>
        <w:left w:val="none" w:sz="0" w:space="0" w:color="auto"/>
        <w:bottom w:val="none" w:sz="0" w:space="0" w:color="auto"/>
        <w:right w:val="none" w:sz="0" w:space="0" w:color="auto"/>
      </w:divBdr>
    </w:div>
    <w:div w:id="712733439">
      <w:bodyDiv w:val="1"/>
      <w:marLeft w:val="0"/>
      <w:marRight w:val="0"/>
      <w:marTop w:val="0"/>
      <w:marBottom w:val="0"/>
      <w:divBdr>
        <w:top w:val="none" w:sz="0" w:space="0" w:color="auto"/>
        <w:left w:val="none" w:sz="0" w:space="0" w:color="auto"/>
        <w:bottom w:val="none" w:sz="0" w:space="0" w:color="auto"/>
        <w:right w:val="none" w:sz="0" w:space="0" w:color="auto"/>
      </w:divBdr>
    </w:div>
    <w:div w:id="847330263">
      <w:bodyDiv w:val="1"/>
      <w:marLeft w:val="0"/>
      <w:marRight w:val="0"/>
      <w:marTop w:val="0"/>
      <w:marBottom w:val="0"/>
      <w:divBdr>
        <w:top w:val="none" w:sz="0" w:space="0" w:color="auto"/>
        <w:left w:val="none" w:sz="0" w:space="0" w:color="auto"/>
        <w:bottom w:val="none" w:sz="0" w:space="0" w:color="auto"/>
        <w:right w:val="none" w:sz="0" w:space="0" w:color="auto"/>
      </w:divBdr>
      <w:divsChild>
        <w:div w:id="2106459798">
          <w:marLeft w:val="0"/>
          <w:marRight w:val="0"/>
          <w:marTop w:val="0"/>
          <w:marBottom w:val="0"/>
          <w:divBdr>
            <w:top w:val="none" w:sz="0" w:space="0" w:color="auto"/>
            <w:left w:val="none" w:sz="0" w:space="0" w:color="auto"/>
            <w:bottom w:val="none" w:sz="0" w:space="0" w:color="auto"/>
            <w:right w:val="none" w:sz="0" w:space="0" w:color="auto"/>
          </w:divBdr>
        </w:div>
      </w:divsChild>
    </w:div>
    <w:div w:id="1028793348">
      <w:bodyDiv w:val="1"/>
      <w:marLeft w:val="0"/>
      <w:marRight w:val="0"/>
      <w:marTop w:val="0"/>
      <w:marBottom w:val="0"/>
      <w:divBdr>
        <w:top w:val="none" w:sz="0" w:space="0" w:color="auto"/>
        <w:left w:val="none" w:sz="0" w:space="0" w:color="auto"/>
        <w:bottom w:val="none" w:sz="0" w:space="0" w:color="auto"/>
        <w:right w:val="none" w:sz="0" w:space="0" w:color="auto"/>
      </w:divBdr>
    </w:div>
    <w:div w:id="1037392348">
      <w:bodyDiv w:val="1"/>
      <w:marLeft w:val="0"/>
      <w:marRight w:val="0"/>
      <w:marTop w:val="0"/>
      <w:marBottom w:val="0"/>
      <w:divBdr>
        <w:top w:val="none" w:sz="0" w:space="0" w:color="auto"/>
        <w:left w:val="none" w:sz="0" w:space="0" w:color="auto"/>
        <w:bottom w:val="none" w:sz="0" w:space="0" w:color="auto"/>
        <w:right w:val="none" w:sz="0" w:space="0" w:color="auto"/>
      </w:divBdr>
    </w:div>
    <w:div w:id="1058751224">
      <w:bodyDiv w:val="1"/>
      <w:marLeft w:val="0"/>
      <w:marRight w:val="0"/>
      <w:marTop w:val="0"/>
      <w:marBottom w:val="0"/>
      <w:divBdr>
        <w:top w:val="none" w:sz="0" w:space="0" w:color="auto"/>
        <w:left w:val="none" w:sz="0" w:space="0" w:color="auto"/>
        <w:bottom w:val="none" w:sz="0" w:space="0" w:color="auto"/>
        <w:right w:val="none" w:sz="0" w:space="0" w:color="auto"/>
      </w:divBdr>
    </w:div>
    <w:div w:id="1117870207">
      <w:bodyDiv w:val="1"/>
      <w:marLeft w:val="0"/>
      <w:marRight w:val="0"/>
      <w:marTop w:val="0"/>
      <w:marBottom w:val="0"/>
      <w:divBdr>
        <w:top w:val="none" w:sz="0" w:space="0" w:color="auto"/>
        <w:left w:val="none" w:sz="0" w:space="0" w:color="auto"/>
        <w:bottom w:val="none" w:sz="0" w:space="0" w:color="auto"/>
        <w:right w:val="none" w:sz="0" w:space="0" w:color="auto"/>
      </w:divBdr>
    </w:div>
    <w:div w:id="1200898759">
      <w:bodyDiv w:val="1"/>
      <w:marLeft w:val="0"/>
      <w:marRight w:val="0"/>
      <w:marTop w:val="0"/>
      <w:marBottom w:val="0"/>
      <w:divBdr>
        <w:top w:val="none" w:sz="0" w:space="0" w:color="auto"/>
        <w:left w:val="none" w:sz="0" w:space="0" w:color="auto"/>
        <w:bottom w:val="none" w:sz="0" w:space="0" w:color="auto"/>
        <w:right w:val="none" w:sz="0" w:space="0" w:color="auto"/>
      </w:divBdr>
    </w:div>
    <w:div w:id="1309938299">
      <w:bodyDiv w:val="1"/>
      <w:marLeft w:val="0"/>
      <w:marRight w:val="0"/>
      <w:marTop w:val="0"/>
      <w:marBottom w:val="0"/>
      <w:divBdr>
        <w:top w:val="none" w:sz="0" w:space="0" w:color="auto"/>
        <w:left w:val="none" w:sz="0" w:space="0" w:color="auto"/>
        <w:bottom w:val="none" w:sz="0" w:space="0" w:color="auto"/>
        <w:right w:val="none" w:sz="0" w:space="0" w:color="auto"/>
      </w:divBdr>
    </w:div>
    <w:div w:id="1410536529">
      <w:bodyDiv w:val="1"/>
      <w:marLeft w:val="0"/>
      <w:marRight w:val="0"/>
      <w:marTop w:val="0"/>
      <w:marBottom w:val="0"/>
      <w:divBdr>
        <w:top w:val="none" w:sz="0" w:space="0" w:color="auto"/>
        <w:left w:val="none" w:sz="0" w:space="0" w:color="auto"/>
        <w:bottom w:val="none" w:sz="0" w:space="0" w:color="auto"/>
        <w:right w:val="none" w:sz="0" w:space="0" w:color="auto"/>
      </w:divBdr>
    </w:div>
    <w:div w:id="1456145177">
      <w:bodyDiv w:val="1"/>
      <w:marLeft w:val="0"/>
      <w:marRight w:val="0"/>
      <w:marTop w:val="0"/>
      <w:marBottom w:val="0"/>
      <w:divBdr>
        <w:top w:val="none" w:sz="0" w:space="0" w:color="auto"/>
        <w:left w:val="none" w:sz="0" w:space="0" w:color="auto"/>
        <w:bottom w:val="none" w:sz="0" w:space="0" w:color="auto"/>
        <w:right w:val="none" w:sz="0" w:space="0" w:color="auto"/>
      </w:divBdr>
      <w:divsChild>
        <w:div w:id="616640040">
          <w:marLeft w:val="0"/>
          <w:marRight w:val="0"/>
          <w:marTop w:val="0"/>
          <w:marBottom w:val="0"/>
          <w:divBdr>
            <w:top w:val="none" w:sz="0" w:space="0" w:color="auto"/>
            <w:left w:val="none" w:sz="0" w:space="0" w:color="auto"/>
            <w:bottom w:val="none" w:sz="0" w:space="0" w:color="auto"/>
            <w:right w:val="none" w:sz="0" w:space="0" w:color="auto"/>
          </w:divBdr>
        </w:div>
      </w:divsChild>
    </w:div>
    <w:div w:id="1600481862">
      <w:bodyDiv w:val="1"/>
      <w:marLeft w:val="0"/>
      <w:marRight w:val="0"/>
      <w:marTop w:val="0"/>
      <w:marBottom w:val="0"/>
      <w:divBdr>
        <w:top w:val="none" w:sz="0" w:space="0" w:color="auto"/>
        <w:left w:val="none" w:sz="0" w:space="0" w:color="auto"/>
        <w:bottom w:val="none" w:sz="0" w:space="0" w:color="auto"/>
        <w:right w:val="none" w:sz="0" w:space="0" w:color="auto"/>
      </w:divBdr>
    </w:div>
    <w:div w:id="1714116876">
      <w:bodyDiv w:val="1"/>
      <w:marLeft w:val="0"/>
      <w:marRight w:val="0"/>
      <w:marTop w:val="0"/>
      <w:marBottom w:val="0"/>
      <w:divBdr>
        <w:top w:val="none" w:sz="0" w:space="0" w:color="auto"/>
        <w:left w:val="none" w:sz="0" w:space="0" w:color="auto"/>
        <w:bottom w:val="none" w:sz="0" w:space="0" w:color="auto"/>
        <w:right w:val="none" w:sz="0" w:space="0" w:color="auto"/>
      </w:divBdr>
    </w:div>
    <w:div w:id="1753088909">
      <w:bodyDiv w:val="1"/>
      <w:marLeft w:val="0"/>
      <w:marRight w:val="0"/>
      <w:marTop w:val="0"/>
      <w:marBottom w:val="0"/>
      <w:divBdr>
        <w:top w:val="none" w:sz="0" w:space="0" w:color="auto"/>
        <w:left w:val="none" w:sz="0" w:space="0" w:color="auto"/>
        <w:bottom w:val="none" w:sz="0" w:space="0" w:color="auto"/>
        <w:right w:val="none" w:sz="0" w:space="0" w:color="auto"/>
      </w:divBdr>
    </w:div>
    <w:div w:id="1810316235">
      <w:bodyDiv w:val="1"/>
      <w:marLeft w:val="0"/>
      <w:marRight w:val="0"/>
      <w:marTop w:val="0"/>
      <w:marBottom w:val="0"/>
      <w:divBdr>
        <w:top w:val="none" w:sz="0" w:space="0" w:color="auto"/>
        <w:left w:val="none" w:sz="0" w:space="0" w:color="auto"/>
        <w:bottom w:val="none" w:sz="0" w:space="0" w:color="auto"/>
        <w:right w:val="none" w:sz="0" w:space="0" w:color="auto"/>
      </w:divBdr>
    </w:div>
    <w:div w:id="1811706492">
      <w:bodyDiv w:val="1"/>
      <w:marLeft w:val="0"/>
      <w:marRight w:val="0"/>
      <w:marTop w:val="0"/>
      <w:marBottom w:val="0"/>
      <w:divBdr>
        <w:top w:val="none" w:sz="0" w:space="0" w:color="auto"/>
        <w:left w:val="none" w:sz="0" w:space="0" w:color="auto"/>
        <w:bottom w:val="none" w:sz="0" w:space="0" w:color="auto"/>
        <w:right w:val="none" w:sz="0" w:space="0" w:color="auto"/>
      </w:divBdr>
    </w:div>
    <w:div w:id="1871524162">
      <w:bodyDiv w:val="1"/>
      <w:marLeft w:val="0"/>
      <w:marRight w:val="0"/>
      <w:marTop w:val="0"/>
      <w:marBottom w:val="0"/>
      <w:divBdr>
        <w:top w:val="none" w:sz="0" w:space="0" w:color="auto"/>
        <w:left w:val="none" w:sz="0" w:space="0" w:color="auto"/>
        <w:bottom w:val="none" w:sz="0" w:space="0" w:color="auto"/>
        <w:right w:val="none" w:sz="0" w:space="0" w:color="auto"/>
      </w:divBdr>
    </w:div>
    <w:div w:id="2064788745">
      <w:bodyDiv w:val="1"/>
      <w:marLeft w:val="0"/>
      <w:marRight w:val="0"/>
      <w:marTop w:val="0"/>
      <w:marBottom w:val="0"/>
      <w:divBdr>
        <w:top w:val="none" w:sz="0" w:space="0" w:color="auto"/>
        <w:left w:val="none" w:sz="0" w:space="0" w:color="auto"/>
        <w:bottom w:val="none" w:sz="0" w:space="0" w:color="auto"/>
        <w:right w:val="none" w:sz="0" w:space="0" w:color="auto"/>
      </w:divBdr>
    </w:div>
    <w:div w:id="20713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Ade191</b:Tag>
    <b:SourceType>JournalArticle</b:SourceType>
    <b:Guid>{EA10D51F-D0E4-4683-A615-C2DB4022A471}</b:Guid>
    <b:Title>Funding</b:Title>
    <b:JournalName>Funding</b:JournalName>
    <b:Year>2019</b:Year>
    <b:Pages>19-20</b:Pages>
    <b:Author>
      <b:Author>
        <b:NameList>
          <b:Person>
            <b:Last>Adesida</b:Last>
          </b:Person>
        </b:NameList>
      </b:Author>
    </b:Author>
    <b:DOI>https://doi.org/10.51488/1680-080X/2023.3-06</b:DOI>
    <b:RefOrder>1</b:RefOrder>
  </b:Source>
  <b:Source>
    <b:Tag>йцу20</b:Tag>
    <b:SourceType>JournalArticle</b:SourceType>
    <b:Guid>{9CA50C42-1E84-4586-85DF-C4D05C394145}</b:Guid>
    <b:Title>йцуйцуйцу</b:Title>
    <b:Year>2020</b:Year>
    <b:Author>
      <b:Author>
        <b:NameList>
          <b:Person>
            <b:Last>йцуйцуйу</b:Last>
          </b:Person>
        </b:NameList>
      </b:Author>
    </b:Author>
    <b:JournalName>йцуйцуйцуй</b:JournalName>
    <b:Pages>23</b:Pages>
    <b:RefOrder>2</b:RefOrder>
  </b:Source>
  <b:Source>
    <b:Tag>Jon10</b:Tag>
    <b:SourceType>JournalArticle</b:SourceType>
    <b:Guid>{7011E483-0CB8-4162-B5E0-E6ABEA40B773}</b:Guid>
    <b:Author>
      <b:Author>
        <b:NameList>
          <b:Person>
            <b:Last>Jonathan A. Plucker</b:Last>
            <b:First>Ronald</b:First>
            <b:Middle>A. Beghetto &amp;Gayle T. Dow</b:Middle>
          </b:Person>
        </b:NameList>
      </b:Author>
    </b:Author>
    <b:Title>Why Isn't Creativity More Important to Educational Psychologists? Potentials, Pitfalls, and Future Directions in Creativity Research</b:Title>
    <b:JournalName>Educational Psychologist </b:JournalName>
    <b:Year>2010</b:Year>
    <b:Pages>83-96</b:Pages>
    <b:RefOrder>3</b:RefOrder>
  </b:Source>
  <b:Source>
    <b:Tag>Ade19</b:Tag>
    <b:SourceType>JournalArticle</b:SourceType>
    <b:Guid>{613AA21B-8436-4A4F-97AC-50C6E1ED5B8C}</b:Guid>
    <b:Title>Fundung funding</b:Title>
    <b:Year>2019</b:Year>
    <b:Author>
      <b:Author>
        <b:NameList>
          <b:Person>
            <b:Last>Adesida</b:Last>
          </b:Person>
        </b:NameList>
      </b:Author>
    </b:Author>
    <b:JournalName>Fundugn</b:JournalName>
    <b:Pages>19-20</b:Pages>
    <b:RefOrder>4</b:RefOrder>
  </b:Source>
  <b:Source>
    <b:Tag>Dan06</b:Tag>
    <b:SourceType>Book</b:SourceType>
    <b:Guid>{4F435C03-DA3D-4E15-AF63-24DC430B43D4}</b:Guid>
    <b:Title>Angels &amp; Demons: A Novel</b:Title>
    <b:Year>2006</b:Year>
    <b:Author>
      <b:Author>
        <b:NameList>
          <b:Person>
            <b:Last>Brown</b:Last>
            <b:First>Dan</b:First>
          </b:Person>
        </b:NameList>
      </b:Author>
    </b:Author>
    <b:City>New York</b:City>
    <b:Publisher>Simon and Schuster</b:Publisher>
    <b:RefOrder>5</b:RefOrder>
  </b:Source>
</b:Sources>
</file>

<file path=customXml/itemProps1.xml><?xml version="1.0" encoding="utf-8"?>
<ds:datastoreItem xmlns:ds="http://schemas.openxmlformats.org/officeDocument/2006/customXml" ds:itemID="{95D27D63-3B96-4F98-810C-D6BB820B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1353</Words>
  <Characters>9121</Characters>
  <Application>Microsoft Office Word</Application>
  <DocSecurity>0</DocSecurity>
  <Lines>228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Aytan Rahmanova</dc:creator>
  <cp:keywords/>
  <dc:description/>
  <cp:lastModifiedBy>haknazar Sultanov</cp:lastModifiedBy>
  <cp:revision>10</cp:revision>
  <cp:lastPrinted>2023-05-24T06:15:00Z</cp:lastPrinted>
  <dcterms:created xsi:type="dcterms:W3CDTF">2023-10-17T13:10:00Z</dcterms:created>
  <dcterms:modified xsi:type="dcterms:W3CDTF">2025-10-09T10:30:00Z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5ba424de-4736-4344-8a4c-06190fd2815d</vt:lpwstr>
  </property>
</Properties>
</file>